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5472" w:rsidRDefault="00DA5472">
      <w:pPr>
        <w:jc w:val="center"/>
        <w:rPr>
          <w:rFonts w:ascii="Arial" w:eastAsia="Times" w:hAnsi="Arial" w:cs="Arial"/>
          <w:b/>
          <w:color w:val="FF0000"/>
          <w:sz w:val="52"/>
          <w:szCs w:val="52"/>
          <w:lang w:eastAsia="en-GB"/>
        </w:rPr>
      </w:pPr>
    </w:p>
    <w:p w:rsidR="00DA5472" w:rsidRDefault="00DA5472">
      <w:pPr>
        <w:jc w:val="center"/>
        <w:rPr>
          <w:rFonts w:ascii="Arial" w:eastAsia="Times" w:hAnsi="Arial" w:cs="Arial"/>
          <w:b/>
          <w:color w:val="FF0000"/>
          <w:sz w:val="52"/>
          <w:szCs w:val="52"/>
          <w:lang w:eastAsia="en-GB"/>
        </w:rPr>
      </w:pPr>
    </w:p>
    <w:p w:rsidR="00DA5472" w:rsidRDefault="00DA5472">
      <w:pPr>
        <w:jc w:val="center"/>
        <w:rPr>
          <w:rFonts w:ascii="Arial" w:eastAsia="Times" w:hAnsi="Arial" w:cs="Arial"/>
          <w:b/>
          <w:sz w:val="52"/>
          <w:szCs w:val="52"/>
          <w:lang w:eastAsia="en-GB"/>
        </w:rPr>
      </w:pPr>
    </w:p>
    <w:p w:rsidR="00DA5472" w:rsidRDefault="000F38D5">
      <w:pPr>
        <w:jc w:val="center"/>
        <w:rPr>
          <w:rFonts w:ascii="Arial" w:eastAsia="Times" w:hAnsi="Arial" w:cs="Arial"/>
          <w:b/>
          <w:sz w:val="52"/>
          <w:szCs w:val="52"/>
          <w:lang w:eastAsia="en-GB"/>
        </w:rPr>
      </w:pPr>
      <w:r>
        <w:rPr>
          <w:rFonts w:ascii="Arial" w:eastAsia="Times" w:hAnsi="Arial" w:cs="Arial"/>
          <w:b/>
          <w:noProof/>
          <w:color w:val="FF0000"/>
          <w:sz w:val="52"/>
          <w:szCs w:val="52"/>
          <w:lang w:eastAsia="en-GB"/>
        </w:rPr>
        <w:drawing>
          <wp:inline distT="0" distB="0" distL="0" distR="0">
            <wp:extent cx="1485900" cy="17798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2821" cy="1788104"/>
                    </a:xfrm>
                    <a:prstGeom prst="rect">
                      <a:avLst/>
                    </a:prstGeom>
                    <a:noFill/>
                  </pic:spPr>
                </pic:pic>
              </a:graphicData>
            </a:graphic>
          </wp:inline>
        </w:drawing>
      </w:r>
    </w:p>
    <w:p w:rsidR="00DA5472" w:rsidRDefault="00DA5472">
      <w:pPr>
        <w:jc w:val="center"/>
        <w:rPr>
          <w:rFonts w:ascii="Arial" w:eastAsia="Times" w:hAnsi="Arial" w:cs="Arial"/>
          <w:b/>
          <w:sz w:val="52"/>
          <w:szCs w:val="52"/>
          <w:lang w:eastAsia="en-GB"/>
        </w:rPr>
      </w:pPr>
    </w:p>
    <w:p w:rsidR="00DA5472" w:rsidRDefault="00DA5472">
      <w:pPr>
        <w:jc w:val="center"/>
        <w:rPr>
          <w:rFonts w:ascii="Arial" w:eastAsia="Times" w:hAnsi="Arial" w:cs="Arial"/>
          <w:b/>
          <w:sz w:val="52"/>
          <w:szCs w:val="52"/>
          <w:lang w:eastAsia="en-GB"/>
        </w:rPr>
      </w:pPr>
    </w:p>
    <w:p w:rsidR="00DA5472" w:rsidRDefault="000F38D5">
      <w:pPr>
        <w:jc w:val="center"/>
        <w:rPr>
          <w:rFonts w:ascii="Arial" w:eastAsia="Times" w:hAnsi="Arial" w:cs="Arial"/>
          <w:b/>
          <w:sz w:val="96"/>
          <w:szCs w:val="96"/>
          <w:lang w:eastAsia="en-GB"/>
        </w:rPr>
      </w:pPr>
      <w:r>
        <w:rPr>
          <w:rFonts w:ascii="Arial" w:eastAsia="Times" w:hAnsi="Arial" w:cs="Arial"/>
          <w:b/>
          <w:sz w:val="52"/>
          <w:szCs w:val="52"/>
          <w:lang w:eastAsia="en-GB"/>
        </w:rPr>
        <w:t>General Data Protection Regulation (GDPR) Policy</w:t>
      </w:r>
    </w:p>
    <w:p w:rsidR="00DA5472" w:rsidRDefault="00DA5472">
      <w:pPr>
        <w:spacing w:after="0" w:line="240" w:lineRule="auto"/>
        <w:rPr>
          <w:rFonts w:ascii="Arial" w:eastAsia="Times" w:hAnsi="Arial" w:cs="Arial"/>
          <w:b/>
          <w:sz w:val="24"/>
          <w:szCs w:val="24"/>
          <w:lang w:eastAsia="en-GB"/>
        </w:rPr>
      </w:pPr>
    </w:p>
    <w:p w:rsidR="00DA5472" w:rsidRDefault="00DA5472">
      <w:pPr>
        <w:spacing w:after="0" w:line="240" w:lineRule="auto"/>
        <w:rPr>
          <w:rFonts w:ascii="Arial" w:eastAsia="Times" w:hAnsi="Arial" w:cs="Arial"/>
          <w:b/>
          <w:sz w:val="32"/>
          <w:szCs w:val="32"/>
          <w:lang w:eastAsia="en-GB"/>
        </w:rPr>
      </w:pPr>
    </w:p>
    <w:p w:rsidR="00DA5472" w:rsidRDefault="00DA5472">
      <w:pPr>
        <w:spacing w:after="0" w:line="240" w:lineRule="auto"/>
        <w:rPr>
          <w:rFonts w:ascii="Arial" w:eastAsia="Times" w:hAnsi="Arial" w:cs="Arial"/>
          <w:b/>
          <w:sz w:val="32"/>
          <w:szCs w:val="32"/>
          <w:lang w:eastAsia="en-GB"/>
        </w:rPr>
      </w:pPr>
    </w:p>
    <w:p w:rsidR="00DA5472" w:rsidRDefault="00DA5472">
      <w:pPr>
        <w:rPr>
          <w:rFonts w:ascii="Arial" w:hAnsi="Arial" w:cs="Arial"/>
          <w:b/>
          <w:sz w:val="24"/>
          <w:szCs w:val="24"/>
        </w:rPr>
      </w:pPr>
    </w:p>
    <w:p w:rsidR="00DA5472" w:rsidRDefault="00DA5472">
      <w:pPr>
        <w:rPr>
          <w:rFonts w:ascii="Arial" w:hAnsi="Arial" w:cs="Arial"/>
          <w:b/>
          <w:sz w:val="24"/>
          <w:szCs w:val="24"/>
        </w:rPr>
      </w:pPr>
    </w:p>
    <w:p w:rsidR="00DA5472" w:rsidRDefault="00DA5472">
      <w:pPr>
        <w:rPr>
          <w:rFonts w:ascii="Arial" w:hAnsi="Arial" w:cs="Arial"/>
          <w:b/>
          <w:sz w:val="24"/>
          <w:szCs w:val="24"/>
        </w:rPr>
      </w:pPr>
    </w:p>
    <w:p w:rsidR="00DA5472" w:rsidRDefault="00DA5472">
      <w:pPr>
        <w:rPr>
          <w:rFonts w:ascii="Arial" w:hAnsi="Arial" w:cs="Arial"/>
          <w:b/>
          <w:sz w:val="24"/>
          <w:szCs w:val="24"/>
        </w:rPr>
      </w:pPr>
    </w:p>
    <w:p w:rsidR="00DA5472" w:rsidRDefault="00DA5472">
      <w:pPr>
        <w:rPr>
          <w:rFonts w:ascii="Arial" w:hAnsi="Arial" w:cs="Arial"/>
          <w:b/>
          <w:sz w:val="24"/>
          <w:szCs w:val="24"/>
        </w:rPr>
      </w:pPr>
    </w:p>
    <w:p w:rsidR="00DA5472" w:rsidRDefault="00DA5472">
      <w:pPr>
        <w:rPr>
          <w:rFonts w:ascii="Arial" w:hAnsi="Arial" w:cs="Arial"/>
          <w:b/>
          <w:sz w:val="24"/>
          <w:szCs w:val="24"/>
        </w:rPr>
      </w:pPr>
    </w:p>
    <w:p w:rsidR="00DA5472" w:rsidRDefault="00DA5472">
      <w:pPr>
        <w:rPr>
          <w:rFonts w:ascii="Arial" w:hAnsi="Arial" w:cs="Arial"/>
          <w:b/>
          <w:sz w:val="24"/>
          <w:szCs w:val="24"/>
        </w:rPr>
      </w:pPr>
    </w:p>
    <w:p w:rsidR="00DA5472" w:rsidRDefault="00DA5472">
      <w:pPr>
        <w:rPr>
          <w:rFonts w:ascii="Arial" w:hAnsi="Arial" w:cs="Arial"/>
          <w:b/>
          <w:sz w:val="24"/>
          <w:szCs w:val="24"/>
        </w:rPr>
      </w:pPr>
    </w:p>
    <w:p w:rsidR="00DA5472" w:rsidRDefault="00DA5472">
      <w:pPr>
        <w:rPr>
          <w:rFonts w:ascii="Arial" w:hAnsi="Arial" w:cs="Arial"/>
          <w:b/>
          <w:sz w:val="24"/>
          <w:szCs w:val="24"/>
        </w:rPr>
      </w:pPr>
    </w:p>
    <w:p w:rsidR="00DA5472" w:rsidRDefault="00DA5472">
      <w:pPr>
        <w:rPr>
          <w:rFonts w:ascii="Arial" w:hAnsi="Arial" w:cs="Arial"/>
          <w:b/>
          <w:sz w:val="24"/>
          <w:szCs w:val="24"/>
        </w:rPr>
      </w:pPr>
    </w:p>
    <w:p w:rsidR="00DA5472" w:rsidRDefault="00DA5472">
      <w:pPr>
        <w:rPr>
          <w:rFonts w:ascii="Arial" w:hAnsi="Arial" w:cs="Arial"/>
          <w:b/>
          <w:sz w:val="24"/>
          <w:szCs w:val="24"/>
        </w:rPr>
      </w:pPr>
    </w:p>
    <w:p w:rsidR="00DA5472" w:rsidRDefault="00DA5472">
      <w:pPr>
        <w:spacing w:line="276" w:lineRule="auto"/>
        <w:jc w:val="both"/>
        <w:rPr>
          <w:rFonts w:ascii="Arial" w:hAnsi="Arial" w:cs="Arial"/>
          <w:b/>
          <w:sz w:val="24"/>
          <w:szCs w:val="24"/>
        </w:rPr>
      </w:pPr>
    </w:p>
    <w:p w:rsidR="00DA5472" w:rsidRDefault="000F38D5">
      <w:pPr>
        <w:spacing w:after="0" w:line="276" w:lineRule="auto"/>
        <w:jc w:val="both"/>
        <w:rPr>
          <w:rFonts w:ascii="Arial" w:hAnsi="Arial" w:cs="Arial"/>
          <w:sz w:val="24"/>
          <w:szCs w:val="24"/>
        </w:rPr>
      </w:pPr>
      <w:r>
        <w:rPr>
          <w:rFonts w:ascii="Arial" w:hAnsi="Arial" w:cs="Arial"/>
          <w:color w:val="1E1E1E"/>
          <w:sz w:val="24"/>
          <w:szCs w:val="24"/>
          <w:shd w:val="clear" w:color="auto" w:fill="FFFFFF"/>
        </w:rPr>
        <w:t xml:space="preserve">The United Nations Convention on the Rights of the </w:t>
      </w:r>
      <w:r>
        <w:rPr>
          <w:rFonts w:ascii="Arial" w:hAnsi="Arial" w:cs="Arial"/>
          <w:sz w:val="24"/>
          <w:szCs w:val="24"/>
          <w:shd w:val="clear" w:color="auto" w:fill="FFFFFF"/>
        </w:rPr>
        <w:t xml:space="preserve">Child (UNCRC) is </w:t>
      </w:r>
      <w:r>
        <w:rPr>
          <w:rFonts w:ascii="Arial" w:hAnsi="Arial" w:cs="Arial"/>
          <w:color w:val="1E1E1E"/>
          <w:sz w:val="24"/>
          <w:szCs w:val="24"/>
          <w:shd w:val="clear" w:color="auto" w:fill="FFFFFF"/>
        </w:rPr>
        <w:t>the most complete statement of children’s rights ever produced and is the most widely-ratified international human rights treaty in history. This policy relates to Article 16 of the UNCRC.</w:t>
      </w:r>
      <w:r>
        <w:rPr>
          <w:rFonts w:ascii="Arial" w:hAnsi="Arial" w:cs="Arial"/>
          <w:sz w:val="24"/>
          <w:szCs w:val="24"/>
        </w:rPr>
        <w:t xml:space="preserve"> </w:t>
      </w:r>
    </w:p>
    <w:p w:rsidR="00DA5472" w:rsidRDefault="00DA5472">
      <w:pPr>
        <w:spacing w:after="0" w:line="276" w:lineRule="auto"/>
        <w:jc w:val="both"/>
        <w:rPr>
          <w:rFonts w:ascii="Arial" w:hAnsi="Arial" w:cs="Arial"/>
          <w:sz w:val="24"/>
          <w:szCs w:val="24"/>
        </w:rPr>
      </w:pPr>
    </w:p>
    <w:p w:rsidR="00DA5472" w:rsidRDefault="000F38D5">
      <w:pPr>
        <w:widowControl w:val="0"/>
        <w:autoSpaceDE w:val="0"/>
        <w:autoSpaceDN w:val="0"/>
        <w:adjustRightInd w:val="0"/>
        <w:spacing w:after="0" w:line="276" w:lineRule="auto"/>
        <w:ind w:right="-6"/>
        <w:jc w:val="both"/>
        <w:textAlignment w:val="center"/>
        <w:rPr>
          <w:rFonts w:ascii="Arial" w:eastAsia="Times" w:hAnsi="Arial" w:cs="Arial"/>
          <w:sz w:val="24"/>
          <w:szCs w:val="20"/>
          <w:lang w:eastAsia="en-GB"/>
        </w:rPr>
      </w:pPr>
      <w:r>
        <w:rPr>
          <w:rFonts w:ascii="Arial" w:eastAsia="Times" w:hAnsi="Arial" w:cs="Arial"/>
          <w:b/>
          <w:sz w:val="24"/>
          <w:szCs w:val="20"/>
          <w:lang w:eastAsia="en-GB"/>
        </w:rPr>
        <w:t>Article 16:</w:t>
      </w:r>
      <w:r>
        <w:rPr>
          <w:rFonts w:ascii="Arial" w:eastAsia="Times" w:hAnsi="Arial" w:cs="Arial"/>
          <w:sz w:val="24"/>
          <w:szCs w:val="20"/>
          <w:lang w:eastAsia="en-GB"/>
        </w:rPr>
        <w:t xml:space="preserve"> Children have a right to privacy. The law should protect them from attacks against their way of life, their good name, their families and their homes.</w:t>
      </w:r>
    </w:p>
    <w:p w:rsidR="00DA5472" w:rsidRDefault="00DA5472">
      <w:pPr>
        <w:widowControl w:val="0"/>
        <w:autoSpaceDE w:val="0"/>
        <w:autoSpaceDN w:val="0"/>
        <w:adjustRightInd w:val="0"/>
        <w:spacing w:after="0" w:line="276" w:lineRule="auto"/>
        <w:ind w:right="-6"/>
        <w:jc w:val="both"/>
        <w:textAlignment w:val="center"/>
        <w:rPr>
          <w:rFonts w:ascii="Arial" w:eastAsia="Times" w:hAnsi="Arial" w:cs="Arial"/>
          <w:sz w:val="24"/>
          <w:szCs w:val="20"/>
          <w:lang w:eastAsia="en-GB"/>
        </w:rPr>
      </w:pPr>
    </w:p>
    <w:p w:rsidR="00DA5472" w:rsidRDefault="000F38D5">
      <w:pPr>
        <w:spacing w:after="0" w:line="276" w:lineRule="auto"/>
        <w:jc w:val="both"/>
        <w:rPr>
          <w:rFonts w:ascii="Arial" w:hAnsi="Arial" w:cs="Arial"/>
          <w:sz w:val="24"/>
          <w:szCs w:val="24"/>
        </w:rPr>
      </w:pPr>
      <w:r>
        <w:rPr>
          <w:rFonts w:ascii="Arial" w:hAnsi="Arial" w:cs="Arial"/>
          <w:sz w:val="24"/>
          <w:szCs w:val="24"/>
        </w:rPr>
        <w:t xml:space="preserve">Ysgol Bryn Castell Special School is a Rights Respecting School. </w:t>
      </w:r>
    </w:p>
    <w:p w:rsidR="00DA5472" w:rsidRDefault="00DA5472">
      <w:pPr>
        <w:spacing w:after="0" w:line="276" w:lineRule="auto"/>
        <w:jc w:val="both"/>
        <w:rPr>
          <w:rFonts w:ascii="Arial" w:hAnsi="Arial" w:cs="Arial"/>
          <w:sz w:val="24"/>
          <w:szCs w:val="24"/>
        </w:rPr>
      </w:pPr>
    </w:p>
    <w:p w:rsidR="00DA5472" w:rsidRDefault="000F38D5">
      <w:pPr>
        <w:spacing w:after="0" w:line="276" w:lineRule="auto"/>
        <w:jc w:val="both"/>
        <w:rPr>
          <w:rFonts w:ascii="Arial" w:hAnsi="Arial" w:cs="Arial"/>
          <w:sz w:val="24"/>
          <w:szCs w:val="24"/>
        </w:rPr>
      </w:pPr>
      <w:r>
        <w:rPr>
          <w:rFonts w:ascii="Arial" w:hAnsi="Arial" w:cs="Arial"/>
          <w:sz w:val="24"/>
          <w:szCs w:val="24"/>
        </w:rPr>
        <w:t>As a Rights Respecting School, we aim to embed children’s human rights in our ethos and school culture. We base our practice on the principles of equality, dignity, respect, non-discrimination and participation. Working within these principles not only empowers our children and young people, but also leads to enhanced learning, improved standards and better relationships.</w:t>
      </w:r>
    </w:p>
    <w:p w:rsidR="00DA5472" w:rsidRDefault="00DA5472">
      <w:pPr>
        <w:spacing w:line="276" w:lineRule="auto"/>
        <w:jc w:val="both"/>
        <w:rPr>
          <w:rFonts w:ascii="Arial" w:hAnsi="Arial" w:cs="Arial"/>
          <w:b/>
          <w:sz w:val="24"/>
          <w:szCs w:val="24"/>
        </w:rPr>
      </w:pPr>
    </w:p>
    <w:p w:rsidR="00DA5472" w:rsidRPr="00620F03" w:rsidRDefault="000F38D5">
      <w:pPr>
        <w:spacing w:line="276" w:lineRule="auto"/>
        <w:jc w:val="both"/>
        <w:rPr>
          <w:rFonts w:ascii="Arial" w:hAnsi="Arial" w:cs="Arial"/>
          <w:b/>
          <w:sz w:val="24"/>
          <w:szCs w:val="24"/>
        </w:rPr>
      </w:pPr>
      <w:r>
        <w:rPr>
          <w:rFonts w:ascii="Arial" w:hAnsi="Arial" w:cs="Arial"/>
          <w:sz w:val="24"/>
          <w:szCs w:val="24"/>
          <w:lang w:val="en"/>
        </w:rPr>
        <w:t>1.</w:t>
      </w:r>
      <w:r>
        <w:rPr>
          <w:rFonts w:ascii="Arial" w:hAnsi="Arial" w:cs="Arial"/>
          <w:b/>
          <w:sz w:val="24"/>
          <w:szCs w:val="24"/>
        </w:rPr>
        <w:t xml:space="preserve"> General Data Protection Regulation (GDPR) Policy</w:t>
      </w:r>
    </w:p>
    <w:p w:rsidR="00DA5472" w:rsidRDefault="000F38D5">
      <w:pPr>
        <w:spacing w:line="276" w:lineRule="auto"/>
        <w:jc w:val="both"/>
        <w:rPr>
          <w:rFonts w:ascii="Arial" w:hAnsi="Arial" w:cs="Arial"/>
          <w:sz w:val="24"/>
          <w:szCs w:val="24"/>
        </w:rPr>
      </w:pPr>
      <w:r>
        <w:rPr>
          <w:rFonts w:ascii="Arial" w:hAnsi="Arial" w:cs="Arial"/>
          <w:sz w:val="24"/>
          <w:szCs w:val="24"/>
          <w:lang w:val="en"/>
        </w:rPr>
        <w:t>The GDPR forms part of the data protection regime in the UK, together with the new Data Protection Act 2018 (DPA 2018). The main provisions of this apply, like the GDPR, from 25 May 2018.</w:t>
      </w:r>
    </w:p>
    <w:p w:rsidR="00DA5472" w:rsidRDefault="000F38D5">
      <w:pPr>
        <w:spacing w:line="276" w:lineRule="auto"/>
        <w:jc w:val="both"/>
        <w:rPr>
          <w:rFonts w:ascii="Arial" w:hAnsi="Arial" w:cs="Arial"/>
          <w:sz w:val="24"/>
          <w:szCs w:val="24"/>
        </w:rPr>
      </w:pPr>
      <w:r>
        <w:rPr>
          <w:rFonts w:ascii="Arial" w:hAnsi="Arial" w:cs="Arial"/>
          <w:sz w:val="24"/>
          <w:szCs w:val="24"/>
          <w:shd w:val="clear" w:color="auto" w:fill="FFFFFF" w:themeFill="background1"/>
        </w:rPr>
        <w:t>Ysgol Bryn Castell</w:t>
      </w:r>
      <w:r>
        <w:rPr>
          <w:rFonts w:ascii="Arial" w:hAnsi="Arial" w:cs="Arial"/>
          <w:sz w:val="24"/>
          <w:szCs w:val="24"/>
        </w:rPr>
        <w:t xml:space="preserve"> Special School collects and uses personal information about staff, pupils, parents and other individuals who come in contact with the school. The information is gathered in order to enable the school to provide education and other associated functions. In addition, there may be a legal requirement to collect and use information to ensure the school complies with its statutory obligations.</w:t>
      </w:r>
    </w:p>
    <w:p w:rsidR="00DA5472" w:rsidRDefault="000F38D5">
      <w:pPr>
        <w:spacing w:line="276" w:lineRule="auto"/>
        <w:jc w:val="both"/>
        <w:rPr>
          <w:rFonts w:ascii="Arial" w:hAnsi="Arial" w:cs="Arial"/>
          <w:sz w:val="24"/>
          <w:szCs w:val="24"/>
        </w:rPr>
      </w:pPr>
      <w:r>
        <w:rPr>
          <w:rFonts w:ascii="Arial" w:hAnsi="Arial" w:cs="Arial"/>
          <w:sz w:val="24"/>
          <w:szCs w:val="24"/>
        </w:rPr>
        <w:t>The school has a duty to inform individuals including parents and pupils of the information that it holds. This policy document should summarise why the data is held and any other parties to whom this information may be passed on to.</w:t>
      </w:r>
    </w:p>
    <w:p w:rsidR="00620F03" w:rsidRDefault="00620F03">
      <w:pPr>
        <w:spacing w:line="276" w:lineRule="auto"/>
        <w:jc w:val="both"/>
        <w:rPr>
          <w:rFonts w:ascii="Arial" w:hAnsi="Arial" w:cs="Arial"/>
          <w:sz w:val="24"/>
          <w:szCs w:val="24"/>
        </w:rPr>
      </w:pPr>
    </w:p>
    <w:p w:rsidR="00DA5472" w:rsidRDefault="000F38D5">
      <w:pPr>
        <w:spacing w:line="276" w:lineRule="auto"/>
        <w:jc w:val="both"/>
        <w:rPr>
          <w:rFonts w:ascii="Arial" w:hAnsi="Arial" w:cs="Arial"/>
          <w:sz w:val="24"/>
          <w:szCs w:val="24"/>
        </w:rPr>
      </w:pPr>
      <w:r>
        <w:rPr>
          <w:rFonts w:ascii="Arial" w:hAnsi="Arial" w:cs="Arial"/>
          <w:b/>
          <w:sz w:val="24"/>
          <w:szCs w:val="24"/>
        </w:rPr>
        <w:t>2.</w:t>
      </w:r>
      <w:r w:rsidR="00BB251C">
        <w:rPr>
          <w:rFonts w:ascii="Arial" w:hAnsi="Arial" w:cs="Arial"/>
          <w:b/>
          <w:sz w:val="24"/>
          <w:szCs w:val="24"/>
        </w:rPr>
        <w:t xml:space="preserve"> </w:t>
      </w:r>
      <w:r>
        <w:rPr>
          <w:rFonts w:ascii="Arial" w:hAnsi="Arial" w:cs="Arial"/>
          <w:b/>
          <w:sz w:val="24"/>
          <w:szCs w:val="24"/>
        </w:rPr>
        <w:t>Purpose</w:t>
      </w:r>
    </w:p>
    <w:p w:rsidR="00DA5472" w:rsidRDefault="000F38D5" w:rsidP="00620F03">
      <w:pPr>
        <w:spacing w:line="276" w:lineRule="auto"/>
        <w:jc w:val="both"/>
        <w:rPr>
          <w:rFonts w:ascii="Arial" w:hAnsi="Arial" w:cs="Arial"/>
          <w:sz w:val="24"/>
          <w:szCs w:val="24"/>
        </w:rPr>
      </w:pPr>
      <w:r>
        <w:rPr>
          <w:rFonts w:ascii="Arial" w:hAnsi="Arial" w:cs="Arial"/>
          <w:sz w:val="24"/>
          <w:szCs w:val="24"/>
        </w:rPr>
        <w:t xml:space="preserve">This policy is intended to ensure that personal information is dealt with correctly and securely in line with General Data Protection Regulations (GDPR). It will apply to information regardless of the way it is collected, used, recorded, stored and destroyed and irrespective of whether it is held in paper files or electronically. </w:t>
      </w:r>
    </w:p>
    <w:p w:rsidR="00620F03" w:rsidRPr="00620F03" w:rsidRDefault="00620F03" w:rsidP="00620F03">
      <w:pPr>
        <w:spacing w:line="276" w:lineRule="auto"/>
        <w:jc w:val="both"/>
        <w:rPr>
          <w:rFonts w:ascii="Arial" w:hAnsi="Arial" w:cs="Arial"/>
          <w:sz w:val="24"/>
          <w:szCs w:val="24"/>
        </w:rPr>
      </w:pPr>
    </w:p>
    <w:p w:rsidR="00DA5472" w:rsidRDefault="000F38D5" w:rsidP="00620F03">
      <w:pPr>
        <w:spacing w:line="276" w:lineRule="auto"/>
        <w:jc w:val="both"/>
        <w:rPr>
          <w:rFonts w:ascii="Arial" w:hAnsi="Arial" w:cs="Arial"/>
          <w:b/>
          <w:sz w:val="24"/>
          <w:szCs w:val="24"/>
        </w:rPr>
      </w:pPr>
      <w:r>
        <w:rPr>
          <w:rFonts w:ascii="Arial" w:hAnsi="Arial" w:cs="Arial"/>
          <w:b/>
          <w:sz w:val="24"/>
          <w:szCs w:val="24"/>
        </w:rPr>
        <w:t>3.</w:t>
      </w:r>
      <w:r w:rsidR="00BB251C">
        <w:rPr>
          <w:rFonts w:ascii="Arial" w:hAnsi="Arial" w:cs="Arial"/>
          <w:b/>
          <w:sz w:val="24"/>
          <w:szCs w:val="24"/>
        </w:rPr>
        <w:t xml:space="preserve"> </w:t>
      </w:r>
      <w:r>
        <w:rPr>
          <w:rFonts w:ascii="Arial" w:hAnsi="Arial" w:cs="Arial"/>
          <w:b/>
          <w:sz w:val="24"/>
          <w:szCs w:val="24"/>
        </w:rPr>
        <w:t xml:space="preserve">Our Commitment: </w:t>
      </w:r>
    </w:p>
    <w:p w:rsidR="00DA5472" w:rsidRDefault="000F38D5">
      <w:pPr>
        <w:spacing w:line="276" w:lineRule="auto"/>
        <w:jc w:val="both"/>
        <w:rPr>
          <w:rFonts w:ascii="Arial" w:hAnsi="Arial" w:cs="Arial"/>
          <w:sz w:val="24"/>
          <w:szCs w:val="24"/>
        </w:rPr>
      </w:pPr>
      <w:r>
        <w:rPr>
          <w:rFonts w:ascii="Arial" w:hAnsi="Arial" w:cs="Arial"/>
          <w:sz w:val="24"/>
          <w:szCs w:val="24"/>
        </w:rPr>
        <w:t xml:space="preserve">The school is committed to the protection of all personal and sensitive data for which it holds responsibility as the Data Controller and the handling of such data in line with the General Data Protection Regulations. </w:t>
      </w:r>
    </w:p>
    <w:p w:rsidR="00DA5472" w:rsidRDefault="000F38D5">
      <w:pPr>
        <w:spacing w:line="276" w:lineRule="auto"/>
        <w:ind w:left="360"/>
        <w:jc w:val="both"/>
        <w:rPr>
          <w:rFonts w:ascii="Arial" w:hAnsi="Arial" w:cs="Arial"/>
          <w:b/>
          <w:sz w:val="24"/>
          <w:szCs w:val="24"/>
        </w:rPr>
      </w:pPr>
      <w:r>
        <w:rPr>
          <w:rFonts w:ascii="Arial" w:hAnsi="Arial" w:cs="Arial"/>
          <w:b/>
          <w:sz w:val="24"/>
          <w:szCs w:val="24"/>
        </w:rPr>
        <w:lastRenderedPageBreak/>
        <w:t>4.</w:t>
      </w:r>
      <w:r w:rsidR="00BB251C">
        <w:rPr>
          <w:rFonts w:ascii="Arial" w:hAnsi="Arial" w:cs="Arial"/>
          <w:b/>
          <w:sz w:val="24"/>
          <w:szCs w:val="24"/>
        </w:rPr>
        <w:t xml:space="preserve"> </w:t>
      </w:r>
      <w:r>
        <w:rPr>
          <w:rFonts w:ascii="Arial" w:hAnsi="Arial" w:cs="Arial"/>
          <w:b/>
          <w:sz w:val="24"/>
          <w:szCs w:val="24"/>
        </w:rPr>
        <w:t>Legal Basis</w:t>
      </w:r>
    </w:p>
    <w:p w:rsidR="00DA5472" w:rsidRDefault="000F38D5">
      <w:pPr>
        <w:spacing w:line="276" w:lineRule="auto"/>
        <w:jc w:val="both"/>
        <w:rPr>
          <w:rFonts w:ascii="Arial" w:hAnsi="Arial" w:cs="Arial"/>
          <w:sz w:val="24"/>
          <w:szCs w:val="24"/>
        </w:rPr>
      </w:pPr>
      <w:r>
        <w:rPr>
          <w:rFonts w:ascii="Arial" w:hAnsi="Arial" w:cs="Arial"/>
          <w:sz w:val="24"/>
          <w:szCs w:val="24"/>
        </w:rPr>
        <w:t>Changes to data protection legislation (GDPR May 2018) shall be monitored and implemented in order to remain compliant with all requirements. The legal bases for processing data are as follows:</w:t>
      </w:r>
    </w:p>
    <w:p w:rsidR="00DA5472" w:rsidRDefault="000F38D5">
      <w:pPr>
        <w:numPr>
          <w:ilvl w:val="0"/>
          <w:numId w:val="7"/>
        </w:numPr>
        <w:spacing w:before="100" w:beforeAutospacing="1" w:after="100" w:afterAutospacing="1" w:line="276" w:lineRule="auto"/>
        <w:jc w:val="both"/>
        <w:rPr>
          <w:rFonts w:ascii="Arial" w:eastAsia="Times New Roman" w:hAnsi="Arial" w:cs="Arial"/>
          <w:sz w:val="24"/>
          <w:szCs w:val="24"/>
          <w:lang w:val="en" w:eastAsia="en-GB"/>
        </w:rPr>
      </w:pPr>
      <w:r>
        <w:rPr>
          <w:rFonts w:ascii="Arial" w:eastAsia="Times New Roman" w:hAnsi="Arial" w:cs="Arial"/>
          <w:sz w:val="24"/>
          <w:szCs w:val="24"/>
          <w:lang w:val="en" w:eastAsia="en-GB"/>
        </w:rPr>
        <w:t>You must have a valid lawful basis in order to process personal data.</w:t>
      </w:r>
    </w:p>
    <w:p w:rsidR="00DA5472" w:rsidRDefault="000F38D5">
      <w:pPr>
        <w:numPr>
          <w:ilvl w:val="0"/>
          <w:numId w:val="8"/>
        </w:numPr>
        <w:spacing w:before="100" w:beforeAutospacing="1" w:after="100" w:afterAutospacing="1" w:line="276" w:lineRule="auto"/>
        <w:jc w:val="both"/>
        <w:rPr>
          <w:rFonts w:ascii="Arial" w:eastAsia="Times New Roman" w:hAnsi="Arial" w:cs="Arial"/>
          <w:sz w:val="24"/>
          <w:szCs w:val="24"/>
          <w:lang w:val="en" w:eastAsia="en-GB"/>
        </w:rPr>
      </w:pPr>
      <w:r>
        <w:rPr>
          <w:rFonts w:ascii="Arial" w:eastAsia="Times New Roman" w:hAnsi="Arial" w:cs="Arial"/>
          <w:sz w:val="24"/>
          <w:szCs w:val="24"/>
          <w:lang w:val="en" w:eastAsia="en-GB"/>
        </w:rPr>
        <w:t>There are six available lawful bases for processing. No single basis is ’better’ or more important than the others – which basis is most appropriate to use will depend on your purpose and relationship with the individual.</w:t>
      </w:r>
    </w:p>
    <w:p w:rsidR="00DA5472" w:rsidRDefault="000F38D5">
      <w:pPr>
        <w:numPr>
          <w:ilvl w:val="0"/>
          <w:numId w:val="9"/>
        </w:numPr>
        <w:spacing w:before="100" w:beforeAutospacing="1" w:after="100" w:afterAutospacing="1" w:line="276" w:lineRule="auto"/>
        <w:jc w:val="both"/>
        <w:rPr>
          <w:rFonts w:ascii="Arial" w:eastAsia="Times New Roman" w:hAnsi="Arial" w:cs="Arial"/>
          <w:sz w:val="24"/>
          <w:szCs w:val="24"/>
          <w:lang w:val="en" w:eastAsia="en-GB"/>
        </w:rPr>
      </w:pPr>
      <w:r>
        <w:rPr>
          <w:rFonts w:ascii="Arial" w:eastAsia="Times New Roman" w:hAnsi="Arial" w:cs="Arial"/>
          <w:sz w:val="24"/>
          <w:szCs w:val="24"/>
          <w:lang w:val="en" w:eastAsia="en-GB"/>
        </w:rPr>
        <w:t>Most lawful bases require that processing is ‘necessary’. If you can reasonably achieve the same purpose without the processing, you won’t have a lawful basis.    </w:t>
      </w:r>
    </w:p>
    <w:p w:rsidR="00DA5472" w:rsidRDefault="000F38D5">
      <w:pPr>
        <w:numPr>
          <w:ilvl w:val="0"/>
          <w:numId w:val="10"/>
        </w:numPr>
        <w:spacing w:before="100" w:beforeAutospacing="1" w:after="100" w:afterAutospacing="1" w:line="276" w:lineRule="auto"/>
        <w:jc w:val="both"/>
        <w:rPr>
          <w:rFonts w:ascii="Arial" w:eastAsia="Times New Roman" w:hAnsi="Arial" w:cs="Arial"/>
          <w:sz w:val="24"/>
          <w:szCs w:val="24"/>
          <w:lang w:val="en" w:eastAsia="en-GB"/>
        </w:rPr>
      </w:pPr>
      <w:r>
        <w:rPr>
          <w:rFonts w:ascii="Arial" w:eastAsia="Times New Roman" w:hAnsi="Arial" w:cs="Arial"/>
          <w:sz w:val="24"/>
          <w:szCs w:val="24"/>
          <w:lang w:val="en" w:eastAsia="en-GB"/>
        </w:rPr>
        <w:t>You must determine your lawful basis before you begin processing, and you should document it. Take care to get it right first time - you should not swap to a different lawful basis at a later date without good reason.</w:t>
      </w:r>
    </w:p>
    <w:p w:rsidR="00DA5472" w:rsidRDefault="000F38D5">
      <w:pPr>
        <w:numPr>
          <w:ilvl w:val="0"/>
          <w:numId w:val="11"/>
        </w:numPr>
        <w:spacing w:before="100" w:beforeAutospacing="1" w:after="100" w:afterAutospacing="1" w:line="276" w:lineRule="auto"/>
        <w:jc w:val="both"/>
        <w:rPr>
          <w:rFonts w:ascii="Arial" w:eastAsia="Times New Roman" w:hAnsi="Arial" w:cs="Arial"/>
          <w:sz w:val="24"/>
          <w:szCs w:val="24"/>
          <w:lang w:val="en" w:eastAsia="en-GB"/>
        </w:rPr>
      </w:pPr>
      <w:r>
        <w:rPr>
          <w:rFonts w:ascii="Arial" w:eastAsia="Times New Roman" w:hAnsi="Arial" w:cs="Arial"/>
          <w:sz w:val="24"/>
          <w:szCs w:val="24"/>
          <w:lang w:val="en" w:eastAsia="en-GB"/>
        </w:rPr>
        <w:t>Your privacy notice should include your lawful basis for processing as well as the purposes of the processing.</w:t>
      </w:r>
    </w:p>
    <w:p w:rsidR="00DA5472" w:rsidRDefault="000F38D5">
      <w:pPr>
        <w:numPr>
          <w:ilvl w:val="0"/>
          <w:numId w:val="12"/>
        </w:numPr>
        <w:spacing w:before="100" w:beforeAutospacing="1" w:after="100" w:afterAutospacing="1" w:line="276" w:lineRule="auto"/>
        <w:jc w:val="both"/>
        <w:rPr>
          <w:rFonts w:ascii="Arial" w:eastAsia="Times New Roman" w:hAnsi="Arial" w:cs="Arial"/>
          <w:sz w:val="24"/>
          <w:szCs w:val="24"/>
          <w:lang w:val="en" w:eastAsia="en-GB"/>
        </w:rPr>
      </w:pPr>
      <w:r>
        <w:rPr>
          <w:rFonts w:ascii="Arial" w:eastAsia="Times New Roman" w:hAnsi="Arial" w:cs="Arial"/>
          <w:sz w:val="24"/>
          <w:szCs w:val="24"/>
          <w:lang w:val="en" w:eastAsia="en-GB"/>
        </w:rPr>
        <w:t>If your purposes change, you may be able to continue processing under the original lawful basis if your new purpose is compatible with your initial purpose (unless your original lawful basis was consent).</w:t>
      </w:r>
    </w:p>
    <w:p w:rsidR="009212FF" w:rsidRDefault="000F38D5" w:rsidP="009212FF">
      <w:pPr>
        <w:numPr>
          <w:ilvl w:val="0"/>
          <w:numId w:val="13"/>
        </w:numPr>
        <w:spacing w:after="0" w:line="276" w:lineRule="auto"/>
        <w:jc w:val="both"/>
        <w:rPr>
          <w:rFonts w:ascii="Arial" w:eastAsia="Times New Roman" w:hAnsi="Arial" w:cs="Arial"/>
          <w:sz w:val="24"/>
          <w:szCs w:val="24"/>
          <w:lang w:val="en" w:eastAsia="en-GB"/>
        </w:rPr>
      </w:pPr>
      <w:r>
        <w:rPr>
          <w:rFonts w:ascii="Arial" w:eastAsia="Times New Roman" w:hAnsi="Arial" w:cs="Arial"/>
          <w:sz w:val="24"/>
          <w:szCs w:val="24"/>
          <w:lang w:val="en" w:eastAsia="en-GB"/>
        </w:rPr>
        <w:t>If you are processing special category data, you need to identify both a lawful basis for general processing and an additional condition for processing this type of data.</w:t>
      </w:r>
    </w:p>
    <w:p w:rsidR="009212FF" w:rsidRPr="009212FF" w:rsidRDefault="009212FF" w:rsidP="009212FF">
      <w:pPr>
        <w:spacing w:after="0" w:line="276" w:lineRule="auto"/>
        <w:ind w:left="720"/>
        <w:jc w:val="both"/>
        <w:rPr>
          <w:rFonts w:ascii="Arial" w:eastAsia="Times New Roman" w:hAnsi="Arial" w:cs="Arial"/>
          <w:sz w:val="24"/>
          <w:szCs w:val="24"/>
          <w:lang w:val="en" w:eastAsia="en-GB"/>
        </w:rPr>
      </w:pPr>
    </w:p>
    <w:p w:rsidR="00DA5472" w:rsidRPr="000F38D5" w:rsidRDefault="000F38D5" w:rsidP="000F38D5">
      <w:pPr>
        <w:numPr>
          <w:ilvl w:val="0"/>
          <w:numId w:val="13"/>
        </w:numPr>
        <w:spacing w:before="100" w:beforeAutospacing="1" w:after="100" w:afterAutospacing="1" w:line="276" w:lineRule="auto"/>
        <w:jc w:val="both"/>
        <w:rPr>
          <w:rFonts w:ascii="Arial" w:eastAsia="Times New Roman" w:hAnsi="Arial" w:cs="Arial"/>
          <w:sz w:val="24"/>
          <w:szCs w:val="24"/>
          <w:lang w:val="en" w:eastAsia="en-GB"/>
        </w:rPr>
      </w:pPr>
      <w:r w:rsidRPr="000F38D5">
        <w:rPr>
          <w:rFonts w:ascii="Arial" w:eastAsia="Times New Roman" w:hAnsi="Arial" w:cs="Arial"/>
          <w:sz w:val="24"/>
          <w:szCs w:val="24"/>
          <w:lang w:val="en" w:eastAsia="en-GB"/>
        </w:rPr>
        <w:t>If you are processing criminal conviction data or data about offences you need to identify both a lawful basis for general processing and an additional condition for processing this type of data.</w:t>
      </w:r>
    </w:p>
    <w:p w:rsidR="00DA5472" w:rsidRDefault="000F38D5" w:rsidP="00620F03">
      <w:pPr>
        <w:spacing w:line="276" w:lineRule="auto"/>
        <w:jc w:val="both"/>
        <w:rPr>
          <w:rFonts w:ascii="Arial" w:hAnsi="Arial" w:cs="Arial"/>
          <w:sz w:val="24"/>
          <w:szCs w:val="24"/>
        </w:rPr>
      </w:pPr>
      <w:r>
        <w:rPr>
          <w:rFonts w:ascii="Arial" w:hAnsi="Arial" w:cs="Arial"/>
          <w:b/>
          <w:sz w:val="24"/>
          <w:szCs w:val="24"/>
        </w:rPr>
        <w:t>5.</w:t>
      </w:r>
      <w:r w:rsidR="00BB251C">
        <w:rPr>
          <w:rFonts w:ascii="Arial" w:hAnsi="Arial" w:cs="Arial"/>
          <w:b/>
          <w:sz w:val="24"/>
          <w:szCs w:val="24"/>
        </w:rPr>
        <w:t xml:space="preserve"> </w:t>
      </w:r>
      <w:r>
        <w:rPr>
          <w:rFonts w:ascii="Arial" w:hAnsi="Arial" w:cs="Arial"/>
          <w:b/>
          <w:sz w:val="24"/>
          <w:szCs w:val="24"/>
        </w:rPr>
        <w:t>Personal and Sensitive Data</w:t>
      </w:r>
      <w:r>
        <w:rPr>
          <w:rFonts w:ascii="Arial" w:hAnsi="Arial" w:cs="Arial"/>
          <w:sz w:val="24"/>
          <w:szCs w:val="24"/>
        </w:rPr>
        <w:t xml:space="preserve">:  </w:t>
      </w:r>
    </w:p>
    <w:p w:rsidR="00DA5472" w:rsidRDefault="000F38D5">
      <w:pPr>
        <w:spacing w:line="276" w:lineRule="auto"/>
        <w:jc w:val="both"/>
        <w:rPr>
          <w:rFonts w:ascii="Arial" w:hAnsi="Arial" w:cs="Arial"/>
          <w:sz w:val="24"/>
          <w:szCs w:val="24"/>
        </w:rPr>
      </w:pPr>
      <w:r>
        <w:rPr>
          <w:rFonts w:ascii="Arial" w:hAnsi="Arial" w:cs="Arial"/>
          <w:sz w:val="24"/>
          <w:szCs w:val="24"/>
        </w:rPr>
        <w:t xml:space="preserve">The school has a data map which details all data in use across the school. All data within the school’s control shall be identified as personal, sensitive or both to ensure that it is handled in compliance with legal requirements and access to it does not breach the rights of the individuals to whom it relates. </w:t>
      </w:r>
    </w:p>
    <w:p w:rsidR="00DA5472" w:rsidRDefault="000F38D5">
      <w:pPr>
        <w:numPr>
          <w:ilvl w:val="0"/>
          <w:numId w:val="14"/>
        </w:numPr>
        <w:spacing w:before="100" w:beforeAutospacing="1" w:after="100" w:afterAutospacing="1" w:line="276" w:lineRule="auto"/>
        <w:jc w:val="both"/>
        <w:rPr>
          <w:rFonts w:ascii="Arial" w:eastAsia="Times New Roman" w:hAnsi="Arial" w:cs="Arial"/>
          <w:sz w:val="24"/>
          <w:szCs w:val="24"/>
          <w:lang w:val="en" w:eastAsia="en-GB"/>
        </w:rPr>
      </w:pPr>
      <w:r>
        <w:rPr>
          <w:rFonts w:ascii="Arial" w:eastAsia="Times New Roman" w:hAnsi="Arial" w:cs="Arial"/>
          <w:sz w:val="24"/>
          <w:szCs w:val="24"/>
          <w:lang w:val="en" w:eastAsia="en-GB"/>
        </w:rPr>
        <w:t xml:space="preserve">Personal data only includes information relating to natural persons who: </w:t>
      </w:r>
    </w:p>
    <w:p w:rsidR="00DA5472" w:rsidRDefault="000F38D5">
      <w:pPr>
        <w:numPr>
          <w:ilvl w:val="1"/>
          <w:numId w:val="14"/>
        </w:numPr>
        <w:spacing w:before="100" w:beforeAutospacing="1" w:after="100" w:afterAutospacing="1" w:line="276" w:lineRule="auto"/>
        <w:jc w:val="both"/>
        <w:rPr>
          <w:rFonts w:ascii="Arial" w:eastAsia="Times New Roman" w:hAnsi="Arial" w:cs="Arial"/>
          <w:sz w:val="24"/>
          <w:szCs w:val="24"/>
          <w:lang w:val="en" w:eastAsia="en-GB"/>
        </w:rPr>
      </w:pPr>
      <w:r>
        <w:rPr>
          <w:rFonts w:ascii="Arial" w:eastAsia="Times New Roman" w:hAnsi="Arial" w:cs="Arial"/>
          <w:sz w:val="24"/>
          <w:szCs w:val="24"/>
          <w:lang w:val="en" w:eastAsia="en-GB"/>
        </w:rPr>
        <w:t>can be identified or who are identifiable, directly from the information in question; or</w:t>
      </w:r>
    </w:p>
    <w:p w:rsidR="00DA5472" w:rsidRDefault="000F38D5">
      <w:pPr>
        <w:numPr>
          <w:ilvl w:val="1"/>
          <w:numId w:val="14"/>
        </w:numPr>
        <w:spacing w:before="100" w:beforeAutospacing="1" w:after="100" w:afterAutospacing="1" w:line="276" w:lineRule="auto"/>
        <w:jc w:val="both"/>
        <w:rPr>
          <w:rFonts w:ascii="Arial" w:eastAsia="Times New Roman" w:hAnsi="Arial" w:cs="Arial"/>
          <w:sz w:val="24"/>
          <w:szCs w:val="24"/>
          <w:lang w:val="en" w:eastAsia="en-GB"/>
        </w:rPr>
      </w:pPr>
      <w:r>
        <w:rPr>
          <w:rFonts w:ascii="Arial" w:eastAsia="Times New Roman" w:hAnsi="Arial" w:cs="Arial"/>
          <w:sz w:val="24"/>
          <w:szCs w:val="24"/>
          <w:lang w:val="en" w:eastAsia="en-GB"/>
        </w:rPr>
        <w:t>who can be indirectly identified from that information in combination with other information</w:t>
      </w:r>
    </w:p>
    <w:p w:rsidR="00DA5472" w:rsidRDefault="000F38D5">
      <w:pPr>
        <w:spacing w:line="276" w:lineRule="auto"/>
        <w:jc w:val="both"/>
        <w:rPr>
          <w:rFonts w:ascii="Arial" w:eastAsia="Times New Roman" w:hAnsi="Arial" w:cs="Arial"/>
          <w:sz w:val="24"/>
          <w:szCs w:val="24"/>
          <w:lang w:val="en" w:eastAsia="en-GB"/>
        </w:rPr>
      </w:pPr>
      <w:r>
        <w:rPr>
          <w:rFonts w:ascii="Arial" w:hAnsi="Arial" w:cs="Arial"/>
          <w:sz w:val="24"/>
          <w:szCs w:val="24"/>
        </w:rPr>
        <w:lastRenderedPageBreak/>
        <w:t xml:space="preserve">The principles of GDPR shall be applied to all data processed and are underpinned by 7 enforceable principles: </w:t>
      </w:r>
      <w:r>
        <w:rPr>
          <w:rFonts w:ascii="Arial" w:eastAsia="Times New Roman" w:hAnsi="Arial" w:cs="Arial"/>
          <w:sz w:val="24"/>
          <w:szCs w:val="24"/>
          <w:lang w:val="en" w:eastAsia="en-GB"/>
        </w:rPr>
        <w:t xml:space="preserve">The GDPR sets out seven key principles: </w:t>
      </w:r>
    </w:p>
    <w:p w:rsidR="00DA5472" w:rsidRDefault="000F38D5">
      <w:pPr>
        <w:numPr>
          <w:ilvl w:val="1"/>
          <w:numId w:val="2"/>
        </w:numPr>
        <w:spacing w:before="100" w:beforeAutospacing="1" w:after="100" w:afterAutospacing="1" w:line="276" w:lineRule="auto"/>
        <w:jc w:val="both"/>
        <w:rPr>
          <w:rFonts w:ascii="Arial" w:eastAsia="Times New Roman" w:hAnsi="Arial" w:cs="Arial"/>
          <w:sz w:val="24"/>
          <w:szCs w:val="24"/>
          <w:lang w:val="en" w:eastAsia="en-GB"/>
        </w:rPr>
      </w:pPr>
      <w:r>
        <w:rPr>
          <w:rFonts w:ascii="Arial" w:eastAsia="Times New Roman" w:hAnsi="Arial" w:cs="Arial"/>
          <w:sz w:val="24"/>
          <w:szCs w:val="24"/>
          <w:lang w:val="en" w:eastAsia="en-GB"/>
        </w:rPr>
        <w:t>Lawfulness, fairness and transparency</w:t>
      </w:r>
    </w:p>
    <w:p w:rsidR="00DA5472" w:rsidRDefault="000F38D5">
      <w:pPr>
        <w:numPr>
          <w:ilvl w:val="1"/>
          <w:numId w:val="2"/>
        </w:numPr>
        <w:spacing w:before="100" w:beforeAutospacing="1" w:after="100" w:afterAutospacing="1" w:line="276" w:lineRule="auto"/>
        <w:jc w:val="both"/>
        <w:rPr>
          <w:rFonts w:ascii="Arial" w:eastAsia="Times New Roman" w:hAnsi="Arial" w:cs="Arial"/>
          <w:sz w:val="24"/>
          <w:szCs w:val="24"/>
          <w:lang w:val="en" w:eastAsia="en-GB"/>
        </w:rPr>
      </w:pPr>
      <w:r>
        <w:rPr>
          <w:rFonts w:ascii="Arial" w:eastAsia="Times New Roman" w:hAnsi="Arial" w:cs="Arial"/>
          <w:sz w:val="24"/>
          <w:szCs w:val="24"/>
          <w:lang w:val="en" w:eastAsia="en-GB"/>
        </w:rPr>
        <w:t>Purpose limitation</w:t>
      </w:r>
    </w:p>
    <w:p w:rsidR="00DA5472" w:rsidRDefault="000F38D5">
      <w:pPr>
        <w:numPr>
          <w:ilvl w:val="1"/>
          <w:numId w:val="2"/>
        </w:numPr>
        <w:spacing w:before="100" w:beforeAutospacing="1" w:after="100" w:afterAutospacing="1" w:line="276" w:lineRule="auto"/>
        <w:jc w:val="both"/>
        <w:rPr>
          <w:rFonts w:ascii="Arial" w:eastAsia="Times New Roman" w:hAnsi="Arial" w:cs="Arial"/>
          <w:sz w:val="24"/>
          <w:szCs w:val="24"/>
          <w:lang w:val="en" w:eastAsia="en-GB"/>
        </w:rPr>
      </w:pPr>
      <w:r>
        <w:rPr>
          <w:rFonts w:ascii="Arial" w:eastAsia="Times New Roman" w:hAnsi="Arial" w:cs="Arial"/>
          <w:sz w:val="24"/>
          <w:szCs w:val="24"/>
          <w:lang w:val="en" w:eastAsia="en-GB"/>
        </w:rPr>
        <w:t>Data minimisation</w:t>
      </w:r>
    </w:p>
    <w:p w:rsidR="00DA5472" w:rsidRDefault="000F38D5">
      <w:pPr>
        <w:numPr>
          <w:ilvl w:val="1"/>
          <w:numId w:val="2"/>
        </w:numPr>
        <w:spacing w:before="100" w:beforeAutospacing="1" w:after="100" w:afterAutospacing="1" w:line="276" w:lineRule="auto"/>
        <w:jc w:val="both"/>
        <w:rPr>
          <w:rFonts w:ascii="Arial" w:eastAsia="Times New Roman" w:hAnsi="Arial" w:cs="Arial"/>
          <w:sz w:val="24"/>
          <w:szCs w:val="24"/>
          <w:lang w:val="en" w:eastAsia="en-GB"/>
        </w:rPr>
      </w:pPr>
      <w:r>
        <w:rPr>
          <w:rFonts w:ascii="Arial" w:eastAsia="Times New Roman" w:hAnsi="Arial" w:cs="Arial"/>
          <w:sz w:val="24"/>
          <w:szCs w:val="24"/>
          <w:lang w:val="en" w:eastAsia="en-GB"/>
        </w:rPr>
        <w:t>Accuracy</w:t>
      </w:r>
    </w:p>
    <w:p w:rsidR="00DA5472" w:rsidRDefault="000F38D5">
      <w:pPr>
        <w:numPr>
          <w:ilvl w:val="1"/>
          <w:numId w:val="2"/>
        </w:numPr>
        <w:spacing w:before="100" w:beforeAutospacing="1" w:after="100" w:afterAutospacing="1" w:line="276" w:lineRule="auto"/>
        <w:jc w:val="both"/>
        <w:rPr>
          <w:rFonts w:ascii="Arial" w:eastAsia="Times New Roman" w:hAnsi="Arial" w:cs="Arial"/>
          <w:sz w:val="24"/>
          <w:szCs w:val="24"/>
          <w:lang w:val="en" w:eastAsia="en-GB"/>
        </w:rPr>
      </w:pPr>
      <w:r>
        <w:rPr>
          <w:rFonts w:ascii="Arial" w:eastAsia="Times New Roman" w:hAnsi="Arial" w:cs="Arial"/>
          <w:sz w:val="24"/>
          <w:szCs w:val="24"/>
          <w:lang w:val="en" w:eastAsia="en-GB"/>
        </w:rPr>
        <w:t>Storage limitation</w:t>
      </w:r>
    </w:p>
    <w:p w:rsidR="00DA5472" w:rsidRDefault="000F38D5">
      <w:pPr>
        <w:numPr>
          <w:ilvl w:val="1"/>
          <w:numId w:val="2"/>
        </w:numPr>
        <w:spacing w:before="100" w:beforeAutospacing="1" w:after="100" w:afterAutospacing="1" w:line="276" w:lineRule="auto"/>
        <w:jc w:val="both"/>
        <w:rPr>
          <w:rFonts w:ascii="Arial" w:eastAsia="Times New Roman" w:hAnsi="Arial" w:cs="Arial"/>
          <w:sz w:val="24"/>
          <w:szCs w:val="24"/>
          <w:lang w:val="en" w:eastAsia="en-GB"/>
        </w:rPr>
      </w:pPr>
      <w:r>
        <w:rPr>
          <w:rFonts w:ascii="Arial" w:eastAsia="Times New Roman" w:hAnsi="Arial" w:cs="Arial"/>
          <w:sz w:val="24"/>
          <w:szCs w:val="24"/>
          <w:lang w:val="en" w:eastAsia="en-GB"/>
        </w:rPr>
        <w:t>Integrity and confidentiality (security)</w:t>
      </w:r>
    </w:p>
    <w:p w:rsidR="00DA5472" w:rsidRDefault="000F38D5">
      <w:pPr>
        <w:numPr>
          <w:ilvl w:val="1"/>
          <w:numId w:val="2"/>
        </w:numPr>
        <w:spacing w:before="100" w:beforeAutospacing="1" w:after="100" w:afterAutospacing="1" w:line="276" w:lineRule="auto"/>
        <w:jc w:val="both"/>
        <w:rPr>
          <w:rFonts w:ascii="Arial" w:eastAsia="Times New Roman" w:hAnsi="Arial" w:cs="Arial"/>
          <w:sz w:val="24"/>
          <w:szCs w:val="24"/>
          <w:lang w:val="en" w:eastAsia="en-GB"/>
        </w:rPr>
      </w:pPr>
      <w:r>
        <w:rPr>
          <w:rFonts w:ascii="Arial" w:eastAsia="Times New Roman" w:hAnsi="Arial" w:cs="Arial"/>
          <w:sz w:val="24"/>
          <w:szCs w:val="24"/>
          <w:lang w:val="en" w:eastAsia="en-GB"/>
        </w:rPr>
        <w:t>Accountability</w:t>
      </w:r>
    </w:p>
    <w:p w:rsidR="00DA5472" w:rsidRDefault="00DA5472">
      <w:pPr>
        <w:spacing w:before="100" w:beforeAutospacing="1" w:after="100" w:afterAutospacing="1" w:line="276" w:lineRule="auto"/>
        <w:ind w:left="1440"/>
        <w:jc w:val="both"/>
        <w:rPr>
          <w:rFonts w:ascii="Arial" w:eastAsia="Times New Roman" w:hAnsi="Arial" w:cs="Arial"/>
          <w:sz w:val="24"/>
          <w:szCs w:val="24"/>
          <w:lang w:val="en" w:eastAsia="en-GB"/>
        </w:rPr>
      </w:pPr>
    </w:p>
    <w:p w:rsidR="00DA5472" w:rsidRDefault="000F38D5" w:rsidP="00620F03">
      <w:pPr>
        <w:spacing w:line="276" w:lineRule="auto"/>
        <w:jc w:val="both"/>
        <w:rPr>
          <w:rFonts w:ascii="Arial" w:hAnsi="Arial" w:cs="Arial"/>
          <w:b/>
          <w:sz w:val="24"/>
          <w:szCs w:val="24"/>
        </w:rPr>
      </w:pPr>
      <w:r>
        <w:rPr>
          <w:rFonts w:ascii="Arial" w:hAnsi="Arial" w:cs="Arial"/>
          <w:b/>
          <w:sz w:val="24"/>
          <w:szCs w:val="24"/>
        </w:rPr>
        <w:t>6.</w:t>
      </w:r>
      <w:r w:rsidR="00BB251C">
        <w:rPr>
          <w:rFonts w:ascii="Arial" w:hAnsi="Arial" w:cs="Arial"/>
          <w:b/>
          <w:sz w:val="24"/>
          <w:szCs w:val="24"/>
        </w:rPr>
        <w:t xml:space="preserve"> </w:t>
      </w:r>
      <w:r>
        <w:rPr>
          <w:rFonts w:ascii="Arial" w:hAnsi="Arial" w:cs="Arial"/>
          <w:b/>
          <w:sz w:val="24"/>
          <w:szCs w:val="24"/>
        </w:rPr>
        <w:t>Roles and Responsibilities</w:t>
      </w:r>
    </w:p>
    <w:p w:rsidR="00DA5472" w:rsidRDefault="000F38D5">
      <w:pPr>
        <w:spacing w:line="276" w:lineRule="auto"/>
        <w:jc w:val="both"/>
        <w:rPr>
          <w:rFonts w:ascii="Arial" w:hAnsi="Arial" w:cs="Arial"/>
          <w:sz w:val="24"/>
          <w:szCs w:val="24"/>
        </w:rPr>
      </w:pPr>
      <w:r>
        <w:rPr>
          <w:rFonts w:ascii="Arial" w:hAnsi="Arial" w:cs="Arial"/>
          <w:sz w:val="24"/>
          <w:szCs w:val="24"/>
        </w:rPr>
        <w:t>The members of staff responsible for data protection are:</w:t>
      </w:r>
    </w:p>
    <w:p w:rsidR="00DA5472" w:rsidRDefault="000F38D5">
      <w:pPr>
        <w:pStyle w:val="ListParagraph"/>
        <w:numPr>
          <w:ilvl w:val="0"/>
          <w:numId w:val="16"/>
        </w:numPr>
        <w:spacing w:line="276" w:lineRule="auto"/>
        <w:jc w:val="both"/>
        <w:rPr>
          <w:rFonts w:ascii="Arial" w:hAnsi="Arial" w:cs="Arial"/>
          <w:sz w:val="24"/>
          <w:szCs w:val="24"/>
        </w:rPr>
      </w:pPr>
      <w:r>
        <w:rPr>
          <w:rFonts w:ascii="Arial" w:hAnsi="Arial" w:cs="Arial"/>
          <w:sz w:val="24"/>
          <w:szCs w:val="24"/>
        </w:rPr>
        <w:t xml:space="preserve">Sean Jenks– Senior Data Protection Co-ordinator </w:t>
      </w:r>
    </w:p>
    <w:p w:rsidR="00DA5472" w:rsidRDefault="000F38D5">
      <w:pPr>
        <w:pStyle w:val="ListParagraph"/>
        <w:numPr>
          <w:ilvl w:val="0"/>
          <w:numId w:val="16"/>
        </w:numPr>
        <w:spacing w:line="276" w:lineRule="auto"/>
        <w:jc w:val="both"/>
        <w:rPr>
          <w:rFonts w:ascii="Arial" w:hAnsi="Arial" w:cs="Arial"/>
          <w:sz w:val="24"/>
          <w:szCs w:val="24"/>
        </w:rPr>
      </w:pPr>
      <w:r>
        <w:rPr>
          <w:rFonts w:ascii="Arial" w:hAnsi="Arial" w:cs="Arial"/>
          <w:sz w:val="24"/>
          <w:szCs w:val="24"/>
        </w:rPr>
        <w:t xml:space="preserve">Helen </w:t>
      </w:r>
      <w:r w:rsidR="009212FF">
        <w:rPr>
          <w:rFonts w:ascii="Arial" w:hAnsi="Arial" w:cs="Arial"/>
          <w:sz w:val="24"/>
          <w:szCs w:val="24"/>
        </w:rPr>
        <w:t>Ridout –</w:t>
      </w:r>
      <w:r>
        <w:rPr>
          <w:rFonts w:ascii="Arial" w:hAnsi="Arial" w:cs="Arial"/>
          <w:sz w:val="24"/>
          <w:szCs w:val="24"/>
        </w:rPr>
        <w:t xml:space="preserve"> Headteacher</w:t>
      </w:r>
    </w:p>
    <w:p w:rsidR="00DA5472" w:rsidRDefault="000F38D5">
      <w:pPr>
        <w:pStyle w:val="ListParagraph"/>
        <w:numPr>
          <w:ilvl w:val="0"/>
          <w:numId w:val="16"/>
        </w:numPr>
        <w:spacing w:line="276" w:lineRule="auto"/>
        <w:jc w:val="both"/>
        <w:rPr>
          <w:rFonts w:ascii="Arial" w:hAnsi="Arial" w:cs="Arial"/>
          <w:sz w:val="24"/>
          <w:szCs w:val="24"/>
        </w:rPr>
      </w:pPr>
      <w:r>
        <w:rPr>
          <w:rFonts w:ascii="Arial" w:hAnsi="Arial" w:cs="Arial"/>
          <w:sz w:val="24"/>
          <w:szCs w:val="24"/>
        </w:rPr>
        <w:t>Kaye Cheeseman – Senior Admin Officer</w:t>
      </w:r>
    </w:p>
    <w:p w:rsidR="00DA5472" w:rsidRDefault="000F38D5">
      <w:pPr>
        <w:pStyle w:val="ListParagraph"/>
        <w:numPr>
          <w:ilvl w:val="0"/>
          <w:numId w:val="16"/>
        </w:numPr>
        <w:spacing w:line="276" w:lineRule="auto"/>
        <w:jc w:val="both"/>
        <w:rPr>
          <w:rFonts w:ascii="Arial" w:hAnsi="Arial" w:cs="Arial"/>
          <w:sz w:val="24"/>
          <w:szCs w:val="24"/>
        </w:rPr>
      </w:pPr>
      <w:r>
        <w:rPr>
          <w:rFonts w:ascii="Arial" w:hAnsi="Arial" w:cs="Arial"/>
          <w:sz w:val="24"/>
          <w:szCs w:val="24"/>
        </w:rPr>
        <w:t xml:space="preserve">Peter Vincent - Chair of Governors </w:t>
      </w:r>
    </w:p>
    <w:p w:rsidR="00DA5472" w:rsidRDefault="00DA5472">
      <w:pPr>
        <w:pStyle w:val="ListParagraph"/>
        <w:spacing w:line="276" w:lineRule="auto"/>
        <w:jc w:val="both"/>
        <w:rPr>
          <w:rFonts w:ascii="Arial" w:hAnsi="Arial" w:cs="Arial"/>
          <w:sz w:val="24"/>
          <w:szCs w:val="24"/>
        </w:rPr>
      </w:pPr>
    </w:p>
    <w:p w:rsidR="00DA5472" w:rsidRDefault="000F38D5">
      <w:pPr>
        <w:spacing w:line="276" w:lineRule="auto"/>
        <w:jc w:val="both"/>
        <w:rPr>
          <w:rFonts w:ascii="Arial" w:hAnsi="Arial" w:cs="Arial"/>
          <w:sz w:val="24"/>
          <w:szCs w:val="24"/>
        </w:rPr>
      </w:pPr>
      <w:r>
        <w:rPr>
          <w:rFonts w:ascii="Arial" w:hAnsi="Arial" w:cs="Arial"/>
          <w:sz w:val="24"/>
          <w:szCs w:val="24"/>
        </w:rPr>
        <w:t>GDPR is a collective responsibility and all staff must treat all personal/sensitive information in a confidential manner and follow the guidelines as set out in this document. The school is also committed to ensuring that its staff are aware of data protection policies, legal requirements and adequate training is provided to them through our training programme. The requirements of this policy are mandatory for all staff employed by the school and any third party contracted to provide services within the school.</w:t>
      </w:r>
    </w:p>
    <w:p w:rsidR="00DA5472" w:rsidRDefault="00DA5472">
      <w:pPr>
        <w:spacing w:line="276" w:lineRule="auto"/>
        <w:jc w:val="both"/>
        <w:rPr>
          <w:rFonts w:ascii="Arial" w:hAnsi="Arial" w:cs="Arial"/>
          <w:sz w:val="24"/>
          <w:szCs w:val="24"/>
        </w:rPr>
      </w:pPr>
    </w:p>
    <w:p w:rsidR="00DA5472" w:rsidRPr="00196EB9" w:rsidRDefault="000F38D5" w:rsidP="00620F03">
      <w:pPr>
        <w:spacing w:line="276" w:lineRule="auto"/>
        <w:jc w:val="both"/>
        <w:rPr>
          <w:rFonts w:ascii="Arial" w:hAnsi="Arial" w:cs="Arial"/>
          <w:b/>
          <w:sz w:val="24"/>
          <w:szCs w:val="24"/>
        </w:rPr>
      </w:pPr>
      <w:r>
        <w:rPr>
          <w:rFonts w:ascii="Arial" w:hAnsi="Arial" w:cs="Arial"/>
          <w:b/>
          <w:sz w:val="24"/>
          <w:szCs w:val="24"/>
        </w:rPr>
        <w:t>7.</w:t>
      </w:r>
      <w:r w:rsidR="00BB251C">
        <w:rPr>
          <w:rFonts w:ascii="Arial" w:hAnsi="Arial" w:cs="Arial"/>
          <w:b/>
          <w:sz w:val="24"/>
          <w:szCs w:val="24"/>
        </w:rPr>
        <w:t xml:space="preserve"> </w:t>
      </w:r>
      <w:r>
        <w:rPr>
          <w:rFonts w:ascii="Arial" w:hAnsi="Arial" w:cs="Arial"/>
          <w:b/>
          <w:sz w:val="24"/>
          <w:szCs w:val="24"/>
        </w:rPr>
        <w:t xml:space="preserve">Notification: </w:t>
      </w:r>
    </w:p>
    <w:p w:rsidR="00DA5472" w:rsidRDefault="00196EB9">
      <w:pPr>
        <w:spacing w:line="276" w:lineRule="auto"/>
        <w:jc w:val="both"/>
        <w:rPr>
          <w:rFonts w:ascii="Arial" w:hAnsi="Arial" w:cs="Arial"/>
          <w:sz w:val="24"/>
          <w:szCs w:val="24"/>
        </w:rPr>
      </w:pPr>
      <w:r>
        <w:rPr>
          <w:rFonts w:ascii="Arial" w:hAnsi="Arial" w:cs="Arial"/>
          <w:sz w:val="24"/>
          <w:szCs w:val="24"/>
        </w:rPr>
        <w:t xml:space="preserve">We are registered with the information Commissioner’s office (ICO) as required of a recognised Data Controller that processes personal information. Details are available from the ICO. </w:t>
      </w:r>
      <w:hyperlink r:id="rId7" w:history="1">
        <w:r w:rsidRPr="001A66C9">
          <w:rPr>
            <w:rStyle w:val="Hyperlink"/>
            <w:rFonts w:ascii="Arial" w:hAnsi="Arial" w:cs="Arial"/>
            <w:sz w:val="24"/>
            <w:szCs w:val="24"/>
          </w:rPr>
          <w:t>https://ico.yk/what-we-do/register-of-fee-payers</w:t>
        </w:r>
      </w:hyperlink>
    </w:p>
    <w:p w:rsidR="00196EB9" w:rsidRDefault="00196EB9">
      <w:pPr>
        <w:spacing w:line="276" w:lineRule="auto"/>
        <w:jc w:val="both"/>
        <w:rPr>
          <w:rFonts w:ascii="Arial" w:hAnsi="Arial" w:cs="Arial"/>
          <w:sz w:val="24"/>
          <w:szCs w:val="24"/>
        </w:rPr>
      </w:pPr>
    </w:p>
    <w:p w:rsidR="00DA5472" w:rsidRDefault="000F38D5" w:rsidP="00620F03">
      <w:pPr>
        <w:spacing w:before="100" w:beforeAutospacing="1" w:after="100" w:afterAutospacing="1" w:line="276" w:lineRule="auto"/>
        <w:jc w:val="both"/>
        <w:rPr>
          <w:rFonts w:ascii="Arial" w:eastAsia="Times New Roman" w:hAnsi="Arial" w:cs="Arial"/>
          <w:b/>
          <w:sz w:val="24"/>
          <w:szCs w:val="24"/>
          <w:lang w:val="en" w:eastAsia="en-GB"/>
        </w:rPr>
      </w:pPr>
      <w:r>
        <w:rPr>
          <w:rFonts w:ascii="Arial" w:eastAsia="Times New Roman" w:hAnsi="Arial" w:cs="Arial"/>
          <w:b/>
          <w:sz w:val="24"/>
          <w:szCs w:val="24"/>
          <w:lang w:val="en" w:eastAsia="en-GB"/>
        </w:rPr>
        <w:t>8.</w:t>
      </w:r>
      <w:r w:rsidR="00BB251C">
        <w:rPr>
          <w:rFonts w:ascii="Arial" w:eastAsia="Times New Roman" w:hAnsi="Arial" w:cs="Arial"/>
          <w:b/>
          <w:sz w:val="24"/>
          <w:szCs w:val="24"/>
          <w:lang w:val="en" w:eastAsia="en-GB"/>
        </w:rPr>
        <w:t xml:space="preserve"> </w:t>
      </w:r>
      <w:r>
        <w:rPr>
          <w:rFonts w:ascii="Arial" w:eastAsia="Times New Roman" w:hAnsi="Arial" w:cs="Arial"/>
          <w:b/>
          <w:sz w:val="24"/>
          <w:szCs w:val="24"/>
          <w:lang w:val="en" w:eastAsia="en-GB"/>
        </w:rPr>
        <w:t>Individuals’ Rights</w:t>
      </w:r>
    </w:p>
    <w:p w:rsidR="00DA5472" w:rsidRDefault="000F38D5">
      <w:pPr>
        <w:spacing w:before="100" w:beforeAutospacing="1" w:after="100" w:afterAutospacing="1" w:line="276" w:lineRule="auto"/>
        <w:jc w:val="both"/>
        <w:rPr>
          <w:rFonts w:ascii="Arial" w:eastAsia="Times New Roman" w:hAnsi="Arial" w:cs="Arial"/>
          <w:sz w:val="24"/>
          <w:szCs w:val="24"/>
          <w:lang w:val="en" w:eastAsia="en-GB"/>
        </w:rPr>
      </w:pPr>
      <w:r>
        <w:rPr>
          <w:rFonts w:ascii="Arial" w:eastAsia="Times New Roman" w:hAnsi="Arial" w:cs="Arial"/>
          <w:sz w:val="24"/>
          <w:szCs w:val="24"/>
          <w:lang w:val="en" w:eastAsia="en-GB"/>
        </w:rPr>
        <w:t>The GDPR provides the following rights for individuals:</w:t>
      </w:r>
    </w:p>
    <w:p w:rsidR="00DA5472" w:rsidRDefault="000F38D5">
      <w:pPr>
        <w:numPr>
          <w:ilvl w:val="0"/>
          <w:numId w:val="6"/>
        </w:numPr>
        <w:spacing w:before="100" w:beforeAutospacing="1" w:after="100" w:afterAutospacing="1" w:line="276" w:lineRule="auto"/>
        <w:jc w:val="both"/>
        <w:rPr>
          <w:rFonts w:ascii="Arial" w:eastAsia="Times New Roman" w:hAnsi="Arial" w:cs="Arial"/>
          <w:sz w:val="24"/>
          <w:szCs w:val="24"/>
          <w:lang w:val="en" w:eastAsia="en-GB"/>
        </w:rPr>
      </w:pPr>
      <w:r>
        <w:rPr>
          <w:rFonts w:ascii="Arial" w:eastAsia="Times New Roman" w:hAnsi="Arial" w:cs="Arial"/>
          <w:sz w:val="24"/>
          <w:szCs w:val="24"/>
          <w:lang w:val="en" w:eastAsia="en-GB"/>
        </w:rPr>
        <w:t>The right to be informed</w:t>
      </w:r>
    </w:p>
    <w:p w:rsidR="00DA5472" w:rsidRDefault="000F38D5">
      <w:pPr>
        <w:numPr>
          <w:ilvl w:val="0"/>
          <w:numId w:val="6"/>
        </w:numPr>
        <w:spacing w:before="100" w:beforeAutospacing="1" w:after="100" w:afterAutospacing="1" w:line="276" w:lineRule="auto"/>
        <w:jc w:val="both"/>
        <w:rPr>
          <w:rFonts w:ascii="Arial" w:eastAsia="Times New Roman" w:hAnsi="Arial" w:cs="Arial"/>
          <w:sz w:val="24"/>
          <w:szCs w:val="24"/>
          <w:lang w:val="en" w:eastAsia="en-GB"/>
        </w:rPr>
      </w:pPr>
      <w:r>
        <w:rPr>
          <w:rFonts w:ascii="Arial" w:eastAsia="Times New Roman" w:hAnsi="Arial" w:cs="Arial"/>
          <w:sz w:val="24"/>
          <w:szCs w:val="24"/>
          <w:lang w:val="en" w:eastAsia="en-GB"/>
        </w:rPr>
        <w:t>The right of access</w:t>
      </w:r>
    </w:p>
    <w:p w:rsidR="00DA5472" w:rsidRDefault="000F38D5">
      <w:pPr>
        <w:numPr>
          <w:ilvl w:val="0"/>
          <w:numId w:val="6"/>
        </w:numPr>
        <w:spacing w:before="100" w:beforeAutospacing="1" w:after="100" w:afterAutospacing="1" w:line="276" w:lineRule="auto"/>
        <w:jc w:val="both"/>
        <w:rPr>
          <w:rFonts w:ascii="Arial" w:eastAsia="Times New Roman" w:hAnsi="Arial" w:cs="Arial"/>
          <w:sz w:val="24"/>
          <w:szCs w:val="24"/>
          <w:lang w:val="en" w:eastAsia="en-GB"/>
        </w:rPr>
      </w:pPr>
      <w:r>
        <w:rPr>
          <w:rFonts w:ascii="Arial" w:eastAsia="Times New Roman" w:hAnsi="Arial" w:cs="Arial"/>
          <w:sz w:val="24"/>
          <w:szCs w:val="24"/>
          <w:lang w:val="en" w:eastAsia="en-GB"/>
        </w:rPr>
        <w:t>The right to rectification</w:t>
      </w:r>
    </w:p>
    <w:p w:rsidR="00DA5472" w:rsidRDefault="000F38D5">
      <w:pPr>
        <w:numPr>
          <w:ilvl w:val="0"/>
          <w:numId w:val="6"/>
        </w:numPr>
        <w:spacing w:before="100" w:beforeAutospacing="1" w:after="100" w:afterAutospacing="1" w:line="276" w:lineRule="auto"/>
        <w:jc w:val="both"/>
        <w:rPr>
          <w:rFonts w:ascii="Arial" w:eastAsia="Times New Roman" w:hAnsi="Arial" w:cs="Arial"/>
          <w:sz w:val="24"/>
          <w:szCs w:val="24"/>
          <w:lang w:val="en" w:eastAsia="en-GB"/>
        </w:rPr>
      </w:pPr>
      <w:r>
        <w:rPr>
          <w:rFonts w:ascii="Arial" w:eastAsia="Times New Roman" w:hAnsi="Arial" w:cs="Arial"/>
          <w:sz w:val="24"/>
          <w:szCs w:val="24"/>
          <w:lang w:val="en" w:eastAsia="en-GB"/>
        </w:rPr>
        <w:t>The right to erasure</w:t>
      </w:r>
    </w:p>
    <w:p w:rsidR="00DA5472" w:rsidRDefault="000F38D5">
      <w:pPr>
        <w:numPr>
          <w:ilvl w:val="0"/>
          <w:numId w:val="6"/>
        </w:numPr>
        <w:spacing w:before="100" w:beforeAutospacing="1" w:after="100" w:afterAutospacing="1" w:line="276" w:lineRule="auto"/>
        <w:jc w:val="both"/>
        <w:rPr>
          <w:rFonts w:ascii="Arial" w:eastAsia="Times New Roman" w:hAnsi="Arial" w:cs="Arial"/>
          <w:sz w:val="24"/>
          <w:szCs w:val="24"/>
          <w:lang w:val="en" w:eastAsia="en-GB"/>
        </w:rPr>
      </w:pPr>
      <w:r>
        <w:rPr>
          <w:rFonts w:ascii="Arial" w:eastAsia="Times New Roman" w:hAnsi="Arial" w:cs="Arial"/>
          <w:sz w:val="24"/>
          <w:szCs w:val="24"/>
          <w:lang w:val="en" w:eastAsia="en-GB"/>
        </w:rPr>
        <w:t>The right to restrict processing</w:t>
      </w:r>
    </w:p>
    <w:p w:rsidR="00DA5472" w:rsidRDefault="000F38D5">
      <w:pPr>
        <w:numPr>
          <w:ilvl w:val="0"/>
          <w:numId w:val="6"/>
        </w:numPr>
        <w:spacing w:before="100" w:beforeAutospacing="1" w:after="100" w:afterAutospacing="1" w:line="276" w:lineRule="auto"/>
        <w:jc w:val="both"/>
        <w:rPr>
          <w:rFonts w:ascii="Arial" w:eastAsia="Times New Roman" w:hAnsi="Arial" w:cs="Arial"/>
          <w:sz w:val="24"/>
          <w:szCs w:val="24"/>
          <w:lang w:val="en" w:eastAsia="en-GB"/>
        </w:rPr>
      </w:pPr>
      <w:r>
        <w:rPr>
          <w:rFonts w:ascii="Arial" w:eastAsia="Times New Roman" w:hAnsi="Arial" w:cs="Arial"/>
          <w:sz w:val="24"/>
          <w:szCs w:val="24"/>
          <w:lang w:val="en" w:eastAsia="en-GB"/>
        </w:rPr>
        <w:lastRenderedPageBreak/>
        <w:t>The right to data portability</w:t>
      </w:r>
    </w:p>
    <w:p w:rsidR="00DA5472" w:rsidRDefault="000F38D5">
      <w:pPr>
        <w:numPr>
          <w:ilvl w:val="0"/>
          <w:numId w:val="6"/>
        </w:numPr>
        <w:spacing w:before="100" w:beforeAutospacing="1" w:after="100" w:afterAutospacing="1" w:line="276" w:lineRule="auto"/>
        <w:jc w:val="both"/>
        <w:rPr>
          <w:rFonts w:ascii="Arial" w:eastAsia="Times New Roman" w:hAnsi="Arial" w:cs="Arial"/>
          <w:sz w:val="24"/>
          <w:szCs w:val="24"/>
          <w:lang w:val="en" w:eastAsia="en-GB"/>
        </w:rPr>
      </w:pPr>
      <w:r>
        <w:rPr>
          <w:rFonts w:ascii="Arial" w:eastAsia="Times New Roman" w:hAnsi="Arial" w:cs="Arial"/>
          <w:sz w:val="24"/>
          <w:szCs w:val="24"/>
          <w:lang w:val="en" w:eastAsia="en-GB"/>
        </w:rPr>
        <w:t>The right to object</w:t>
      </w:r>
    </w:p>
    <w:p w:rsidR="00DA5472" w:rsidRDefault="000F38D5">
      <w:pPr>
        <w:numPr>
          <w:ilvl w:val="0"/>
          <w:numId w:val="6"/>
        </w:numPr>
        <w:spacing w:before="100" w:beforeAutospacing="1" w:after="100" w:afterAutospacing="1" w:line="276" w:lineRule="auto"/>
        <w:jc w:val="both"/>
        <w:rPr>
          <w:rFonts w:ascii="Arial" w:eastAsia="Times New Roman" w:hAnsi="Arial" w:cs="Arial"/>
          <w:sz w:val="24"/>
          <w:szCs w:val="24"/>
          <w:lang w:val="en" w:eastAsia="en-GB"/>
        </w:rPr>
      </w:pPr>
      <w:r>
        <w:rPr>
          <w:rFonts w:ascii="Arial" w:eastAsia="Times New Roman" w:hAnsi="Arial" w:cs="Arial"/>
          <w:sz w:val="24"/>
          <w:szCs w:val="24"/>
          <w:lang w:val="en" w:eastAsia="en-GB"/>
        </w:rPr>
        <w:t>Rights in relation to automated decision making and profiling</w:t>
      </w:r>
    </w:p>
    <w:p w:rsidR="00DA5472" w:rsidRDefault="00DA5472">
      <w:pPr>
        <w:spacing w:before="100" w:beforeAutospacing="1" w:after="100" w:afterAutospacing="1" w:line="276" w:lineRule="auto"/>
        <w:ind w:left="360"/>
        <w:jc w:val="both"/>
        <w:rPr>
          <w:rFonts w:ascii="Arial" w:eastAsia="Times New Roman" w:hAnsi="Arial" w:cs="Arial"/>
          <w:sz w:val="24"/>
          <w:szCs w:val="24"/>
          <w:lang w:val="en" w:eastAsia="en-GB"/>
        </w:rPr>
      </w:pPr>
    </w:p>
    <w:p w:rsidR="00DA5472" w:rsidRDefault="009212FF" w:rsidP="00BB251C">
      <w:pPr>
        <w:spacing w:before="100" w:beforeAutospacing="1" w:after="100" w:afterAutospacing="1" w:line="276" w:lineRule="auto"/>
        <w:jc w:val="both"/>
        <w:rPr>
          <w:rFonts w:ascii="Arial" w:eastAsia="Times New Roman" w:hAnsi="Arial" w:cs="Arial"/>
          <w:sz w:val="24"/>
          <w:szCs w:val="24"/>
          <w:lang w:val="en" w:eastAsia="en-GB"/>
        </w:rPr>
      </w:pPr>
      <w:r>
        <w:rPr>
          <w:rFonts w:ascii="Arial" w:hAnsi="Arial" w:cs="Arial"/>
          <w:b/>
          <w:sz w:val="24"/>
          <w:szCs w:val="24"/>
        </w:rPr>
        <w:t>9. Privacy</w:t>
      </w:r>
      <w:r w:rsidR="000F38D5">
        <w:rPr>
          <w:rFonts w:ascii="Arial" w:hAnsi="Arial" w:cs="Arial"/>
          <w:b/>
          <w:sz w:val="24"/>
          <w:szCs w:val="24"/>
        </w:rPr>
        <w:t xml:space="preserve"> Notice: </w:t>
      </w:r>
    </w:p>
    <w:p w:rsidR="00DA5472" w:rsidRDefault="000F38D5">
      <w:pPr>
        <w:spacing w:line="276" w:lineRule="auto"/>
        <w:jc w:val="both"/>
        <w:rPr>
          <w:rFonts w:ascii="Arial" w:hAnsi="Arial" w:cs="Arial"/>
          <w:sz w:val="24"/>
          <w:szCs w:val="24"/>
        </w:rPr>
      </w:pPr>
      <w:r>
        <w:rPr>
          <w:rFonts w:ascii="Arial" w:hAnsi="Arial" w:cs="Arial"/>
          <w:sz w:val="24"/>
          <w:szCs w:val="24"/>
        </w:rPr>
        <w:t xml:space="preserve">We shall be transparent about the intended processing of data and communicate these intentions via notification to staff, parents and pupils prior to the processing of individual’s data. </w:t>
      </w:r>
    </w:p>
    <w:p w:rsidR="00DA5472" w:rsidRDefault="000F38D5">
      <w:pPr>
        <w:spacing w:line="276" w:lineRule="auto"/>
        <w:jc w:val="both"/>
        <w:rPr>
          <w:rFonts w:ascii="Arial" w:hAnsi="Arial" w:cs="Arial"/>
          <w:sz w:val="24"/>
          <w:szCs w:val="24"/>
        </w:rPr>
      </w:pPr>
      <w:r>
        <w:rPr>
          <w:rFonts w:ascii="Arial" w:hAnsi="Arial" w:cs="Arial"/>
          <w:sz w:val="24"/>
          <w:szCs w:val="24"/>
        </w:rPr>
        <w:t xml:space="preserve">Notifications shall be in accordance with ICO guidance and, where relevant, be written in a form understandable by those defined as ‘Children’ under the legislation. </w:t>
      </w:r>
      <w:hyperlink r:id="rId8" w:history="1">
        <w:r>
          <w:rPr>
            <w:rStyle w:val="Hyperlink"/>
            <w:rFonts w:ascii="Arial" w:hAnsi="Arial" w:cs="Arial"/>
            <w:sz w:val="24"/>
            <w:szCs w:val="24"/>
          </w:rPr>
          <w:t>https://ico.org.uk/for-organisations/guide-to-data-protection/privacy-noticestransparency-and-control/</w:t>
        </w:r>
      </w:hyperlink>
      <w:r>
        <w:rPr>
          <w:rFonts w:ascii="Arial" w:hAnsi="Arial" w:cs="Arial"/>
          <w:sz w:val="24"/>
          <w:szCs w:val="24"/>
        </w:rPr>
        <w:t xml:space="preserve"> </w:t>
      </w:r>
    </w:p>
    <w:p w:rsidR="00DA5472" w:rsidRDefault="000F38D5" w:rsidP="00196EB9">
      <w:pPr>
        <w:spacing w:line="276" w:lineRule="auto"/>
        <w:jc w:val="both"/>
        <w:rPr>
          <w:rFonts w:ascii="Arial" w:hAnsi="Arial" w:cs="Arial"/>
          <w:sz w:val="24"/>
          <w:szCs w:val="24"/>
        </w:rPr>
      </w:pPr>
      <w:r>
        <w:rPr>
          <w:rFonts w:ascii="Arial" w:hAnsi="Arial" w:cs="Arial"/>
          <w:sz w:val="24"/>
          <w:szCs w:val="24"/>
        </w:rPr>
        <w:t>There may be circumstances where the school is required either by law or in the best interests of our students or staff to pass information onto external authorities, for example Welsh Government, local authorities, ESTYN, or University Health Board. These authorities are up to date with data protection law and have their own policies relating to the protection of any data that they receive or collect. The intention to share data relating to individuals to an organisation outside of our school shall be clearly defined within notifications and details of the basis for sharing given. Data will be shared with external parties in circumstances where it is a legal requirement to provide such information.</w:t>
      </w:r>
    </w:p>
    <w:p w:rsidR="00196EB9" w:rsidRDefault="00196EB9" w:rsidP="00196EB9">
      <w:pPr>
        <w:spacing w:line="276" w:lineRule="auto"/>
        <w:jc w:val="both"/>
        <w:rPr>
          <w:rFonts w:ascii="Arial" w:hAnsi="Arial" w:cs="Arial"/>
          <w:sz w:val="24"/>
          <w:szCs w:val="24"/>
        </w:rPr>
      </w:pPr>
      <w:r>
        <w:rPr>
          <w:rFonts w:ascii="Arial" w:hAnsi="Arial" w:cs="Arial"/>
          <w:sz w:val="24"/>
          <w:szCs w:val="24"/>
        </w:rPr>
        <w:t>For further details please see our privacy notices which can be located on our website</w:t>
      </w:r>
    </w:p>
    <w:p w:rsidR="00196EB9" w:rsidRDefault="00196EB9" w:rsidP="00196EB9">
      <w:pPr>
        <w:spacing w:line="276" w:lineRule="auto"/>
        <w:jc w:val="both"/>
        <w:rPr>
          <w:rFonts w:ascii="Arial" w:hAnsi="Arial" w:cs="Arial"/>
          <w:sz w:val="24"/>
          <w:szCs w:val="24"/>
        </w:rPr>
      </w:pPr>
    </w:p>
    <w:p w:rsidR="00196EB9" w:rsidRPr="00196EB9" w:rsidRDefault="00196EB9" w:rsidP="00196EB9">
      <w:pPr>
        <w:spacing w:line="276" w:lineRule="auto"/>
        <w:jc w:val="both"/>
        <w:rPr>
          <w:rFonts w:ascii="Arial" w:hAnsi="Arial" w:cs="Arial"/>
          <w:sz w:val="24"/>
          <w:szCs w:val="24"/>
        </w:rPr>
      </w:pPr>
    </w:p>
    <w:p w:rsidR="00DA5472" w:rsidRPr="00BB251C" w:rsidRDefault="000F38D5" w:rsidP="00BB251C">
      <w:pPr>
        <w:pStyle w:val="ListParagraph"/>
        <w:numPr>
          <w:ilvl w:val="3"/>
          <w:numId w:val="14"/>
        </w:numPr>
        <w:spacing w:line="276" w:lineRule="auto"/>
        <w:jc w:val="both"/>
        <w:rPr>
          <w:rFonts w:ascii="Arial" w:hAnsi="Arial" w:cs="Arial"/>
          <w:b/>
          <w:sz w:val="24"/>
          <w:szCs w:val="24"/>
        </w:rPr>
      </w:pPr>
      <w:r w:rsidRPr="00BB251C">
        <w:rPr>
          <w:rFonts w:ascii="Arial" w:hAnsi="Arial" w:cs="Arial"/>
          <w:b/>
          <w:sz w:val="24"/>
          <w:szCs w:val="24"/>
        </w:rPr>
        <w:t xml:space="preserve">Data Security: </w:t>
      </w:r>
    </w:p>
    <w:p w:rsidR="00DA5472" w:rsidRDefault="000F38D5">
      <w:pPr>
        <w:spacing w:line="276" w:lineRule="auto"/>
        <w:jc w:val="both"/>
        <w:rPr>
          <w:rFonts w:ascii="Arial" w:hAnsi="Arial" w:cs="Arial"/>
          <w:sz w:val="24"/>
          <w:szCs w:val="24"/>
        </w:rPr>
      </w:pPr>
      <w:r>
        <w:rPr>
          <w:rFonts w:ascii="Arial" w:hAnsi="Arial" w:cs="Arial"/>
          <w:sz w:val="24"/>
          <w:szCs w:val="24"/>
        </w:rPr>
        <w:t>In order to assure the protection of all data being processed and inform decisions on processing activities, we shall undertake an assessment of the associated risks of proposed processing and equally the impact on an individual’s privacy in holding data related to them. Risk and impact assessments shall be conducted in accordance with guidance given by the ICO.</w:t>
      </w:r>
    </w:p>
    <w:p w:rsidR="00630BE5" w:rsidRDefault="000F38D5" w:rsidP="00630BE5">
      <w:pPr>
        <w:spacing w:after="40" w:line="276" w:lineRule="auto"/>
        <w:jc w:val="both"/>
        <w:rPr>
          <w:rFonts w:ascii="Arial" w:hAnsi="Arial" w:cs="Arial"/>
          <w:sz w:val="24"/>
          <w:szCs w:val="24"/>
        </w:rPr>
      </w:pPr>
      <w:r>
        <w:rPr>
          <w:rFonts w:ascii="Arial" w:hAnsi="Arial" w:cs="Arial"/>
          <w:sz w:val="24"/>
          <w:szCs w:val="24"/>
        </w:rPr>
        <w:t xml:space="preserve">Security of data shall be achieved through the implementation of proportionate physical and technical measures. Nominated staff shall be responsible for the effectiveness of the controls implemented and reporting of their performance. </w:t>
      </w:r>
    </w:p>
    <w:p w:rsidR="00DA5472" w:rsidRDefault="000F38D5" w:rsidP="00630BE5">
      <w:pPr>
        <w:spacing w:after="0" w:line="276" w:lineRule="auto"/>
        <w:jc w:val="both"/>
        <w:rPr>
          <w:rFonts w:ascii="Arial" w:hAnsi="Arial" w:cs="Arial"/>
          <w:sz w:val="24"/>
          <w:szCs w:val="24"/>
        </w:rPr>
      </w:pPr>
      <w:r>
        <w:rPr>
          <w:rFonts w:ascii="Arial" w:hAnsi="Arial" w:cs="Arial"/>
          <w:sz w:val="24"/>
          <w:szCs w:val="24"/>
        </w:rPr>
        <w:t>The security arrangements of any organisation with which data is shared shall also be considered and where required, these organisations shall provide evidence of the competence in the security of shared data.</w:t>
      </w:r>
    </w:p>
    <w:p w:rsidR="00BB251C" w:rsidRDefault="00BB251C">
      <w:pPr>
        <w:spacing w:line="276" w:lineRule="auto"/>
        <w:jc w:val="both"/>
        <w:rPr>
          <w:rFonts w:ascii="Arial" w:hAnsi="Arial" w:cs="Arial"/>
          <w:sz w:val="24"/>
          <w:szCs w:val="24"/>
        </w:rPr>
      </w:pPr>
    </w:p>
    <w:p w:rsidR="009212FF" w:rsidRDefault="009212FF">
      <w:pPr>
        <w:spacing w:line="276" w:lineRule="auto"/>
        <w:jc w:val="both"/>
        <w:rPr>
          <w:rFonts w:ascii="Arial" w:hAnsi="Arial" w:cs="Arial"/>
          <w:sz w:val="24"/>
          <w:szCs w:val="24"/>
        </w:rPr>
      </w:pPr>
    </w:p>
    <w:p w:rsidR="00DA5472" w:rsidRDefault="000F38D5">
      <w:pPr>
        <w:spacing w:line="276" w:lineRule="auto"/>
        <w:jc w:val="both"/>
        <w:rPr>
          <w:rFonts w:ascii="Arial" w:hAnsi="Arial" w:cs="Arial"/>
          <w:b/>
          <w:sz w:val="24"/>
          <w:szCs w:val="24"/>
        </w:rPr>
      </w:pPr>
      <w:r>
        <w:rPr>
          <w:rFonts w:ascii="Arial" w:hAnsi="Arial" w:cs="Arial"/>
          <w:b/>
          <w:sz w:val="24"/>
          <w:szCs w:val="24"/>
        </w:rPr>
        <w:lastRenderedPageBreak/>
        <w:t xml:space="preserve">11.Subject Access Requests: </w:t>
      </w:r>
    </w:p>
    <w:p w:rsidR="00DA5472" w:rsidRDefault="000F38D5">
      <w:pPr>
        <w:spacing w:line="276" w:lineRule="auto"/>
        <w:jc w:val="both"/>
        <w:rPr>
          <w:rFonts w:ascii="Arial" w:hAnsi="Arial" w:cs="Arial"/>
          <w:sz w:val="24"/>
          <w:szCs w:val="24"/>
        </w:rPr>
      </w:pPr>
      <w:r>
        <w:rPr>
          <w:rFonts w:ascii="Arial" w:hAnsi="Arial" w:cs="Arial"/>
          <w:sz w:val="24"/>
          <w:szCs w:val="24"/>
        </w:rPr>
        <w:t xml:space="preserve">All individuals whose data is held by us, have a legal right to request access to such data or information about what is held. We shall respond to such requests within one month and they should be made in writing to: </w:t>
      </w:r>
    </w:p>
    <w:p w:rsidR="00DA5472" w:rsidRDefault="00DA5472">
      <w:pPr>
        <w:spacing w:line="276" w:lineRule="auto"/>
        <w:jc w:val="both"/>
        <w:rPr>
          <w:rFonts w:ascii="Arial" w:hAnsi="Arial" w:cs="Arial"/>
          <w:sz w:val="24"/>
          <w:szCs w:val="24"/>
        </w:rPr>
      </w:pPr>
    </w:p>
    <w:p w:rsidR="00DA5472" w:rsidRDefault="000F38D5">
      <w:pPr>
        <w:spacing w:line="276" w:lineRule="auto"/>
        <w:jc w:val="both"/>
        <w:rPr>
          <w:rFonts w:ascii="Arial" w:hAnsi="Arial" w:cs="Arial"/>
          <w:sz w:val="24"/>
          <w:szCs w:val="24"/>
        </w:rPr>
      </w:pPr>
      <w:r>
        <w:rPr>
          <w:rFonts w:ascii="Arial" w:hAnsi="Arial" w:cs="Arial"/>
          <w:sz w:val="24"/>
          <w:szCs w:val="24"/>
        </w:rPr>
        <w:t>Helen Ridout, Headteacher, Ysgol Bryn Castell</w:t>
      </w:r>
    </w:p>
    <w:p w:rsidR="00DA5472" w:rsidRDefault="000F38D5">
      <w:pPr>
        <w:spacing w:line="276" w:lineRule="auto"/>
        <w:jc w:val="both"/>
        <w:rPr>
          <w:rFonts w:ascii="Arial" w:hAnsi="Arial" w:cs="Arial"/>
          <w:sz w:val="24"/>
          <w:szCs w:val="24"/>
        </w:rPr>
      </w:pPr>
      <w:r>
        <w:rPr>
          <w:rFonts w:ascii="Arial" w:hAnsi="Arial" w:cs="Arial"/>
          <w:sz w:val="24"/>
          <w:szCs w:val="24"/>
        </w:rPr>
        <w:t>Bryncethin Campus</w:t>
      </w:r>
    </w:p>
    <w:p w:rsidR="00DA5472" w:rsidRDefault="000F38D5">
      <w:pPr>
        <w:spacing w:line="276" w:lineRule="auto"/>
        <w:jc w:val="both"/>
        <w:rPr>
          <w:rFonts w:ascii="Arial" w:hAnsi="Arial" w:cs="Arial"/>
          <w:sz w:val="24"/>
          <w:szCs w:val="24"/>
        </w:rPr>
      </w:pPr>
      <w:r>
        <w:rPr>
          <w:rFonts w:ascii="Arial" w:hAnsi="Arial" w:cs="Arial"/>
          <w:sz w:val="24"/>
          <w:szCs w:val="24"/>
        </w:rPr>
        <w:t>Abergarw Road</w:t>
      </w:r>
    </w:p>
    <w:p w:rsidR="00DA5472" w:rsidRDefault="000F38D5">
      <w:pPr>
        <w:spacing w:line="276" w:lineRule="auto"/>
        <w:jc w:val="both"/>
        <w:rPr>
          <w:rFonts w:ascii="Arial" w:hAnsi="Arial" w:cs="Arial"/>
          <w:sz w:val="24"/>
          <w:szCs w:val="24"/>
        </w:rPr>
      </w:pPr>
      <w:r>
        <w:rPr>
          <w:rFonts w:ascii="Arial" w:hAnsi="Arial" w:cs="Arial"/>
          <w:sz w:val="24"/>
          <w:szCs w:val="24"/>
        </w:rPr>
        <w:t xml:space="preserve">Bridgend </w:t>
      </w:r>
    </w:p>
    <w:p w:rsidR="00DA5472" w:rsidRDefault="000F38D5">
      <w:pPr>
        <w:spacing w:line="276" w:lineRule="auto"/>
        <w:jc w:val="both"/>
        <w:rPr>
          <w:rFonts w:ascii="Arial" w:hAnsi="Arial" w:cs="Arial"/>
          <w:sz w:val="24"/>
          <w:szCs w:val="24"/>
        </w:rPr>
      </w:pPr>
      <w:r>
        <w:rPr>
          <w:rFonts w:ascii="Arial" w:hAnsi="Arial" w:cs="Arial"/>
          <w:sz w:val="24"/>
          <w:szCs w:val="24"/>
        </w:rPr>
        <w:t>CF32 9NZ</w:t>
      </w:r>
    </w:p>
    <w:p w:rsidR="00DA5472" w:rsidRDefault="00DA5472">
      <w:pPr>
        <w:spacing w:line="276" w:lineRule="auto"/>
        <w:jc w:val="both"/>
        <w:rPr>
          <w:rFonts w:ascii="Arial" w:hAnsi="Arial" w:cs="Arial"/>
          <w:sz w:val="24"/>
          <w:szCs w:val="24"/>
        </w:rPr>
      </w:pPr>
    </w:p>
    <w:p w:rsidR="00DA5472" w:rsidRDefault="000F38D5">
      <w:pPr>
        <w:spacing w:line="276" w:lineRule="auto"/>
        <w:jc w:val="both"/>
        <w:rPr>
          <w:rFonts w:ascii="Arial" w:hAnsi="Arial" w:cs="Arial"/>
          <w:sz w:val="24"/>
          <w:szCs w:val="24"/>
        </w:rPr>
      </w:pPr>
      <w:r>
        <w:rPr>
          <w:rFonts w:ascii="Arial" w:hAnsi="Arial" w:cs="Arial"/>
          <w:sz w:val="24"/>
          <w:szCs w:val="24"/>
        </w:rPr>
        <w:t xml:space="preserve">Personal data about pupils will not be disclosed to third parties without the consent of the child’s parent or carer, unless it is obliged by law or in the best interest of the child. </w:t>
      </w:r>
    </w:p>
    <w:p w:rsidR="00DA5472" w:rsidRDefault="000F38D5">
      <w:pPr>
        <w:spacing w:line="276" w:lineRule="auto"/>
        <w:jc w:val="both"/>
        <w:rPr>
          <w:rFonts w:ascii="Arial" w:hAnsi="Arial" w:cs="Arial"/>
          <w:sz w:val="24"/>
          <w:szCs w:val="24"/>
        </w:rPr>
      </w:pPr>
      <w:r>
        <w:rPr>
          <w:rFonts w:ascii="Arial" w:hAnsi="Arial" w:cs="Arial"/>
          <w:sz w:val="24"/>
          <w:szCs w:val="24"/>
        </w:rPr>
        <w:t>Data may be disclosed to the following third parties without consent:</w:t>
      </w:r>
    </w:p>
    <w:p w:rsidR="00DA5472" w:rsidRDefault="000F38D5">
      <w:pPr>
        <w:pStyle w:val="ListParagraph"/>
        <w:numPr>
          <w:ilvl w:val="0"/>
          <w:numId w:val="4"/>
        </w:numPr>
        <w:spacing w:line="276" w:lineRule="auto"/>
        <w:jc w:val="both"/>
        <w:rPr>
          <w:rFonts w:ascii="Arial" w:hAnsi="Arial" w:cs="Arial"/>
          <w:b/>
          <w:sz w:val="24"/>
          <w:szCs w:val="24"/>
        </w:rPr>
      </w:pPr>
      <w:r>
        <w:rPr>
          <w:rFonts w:ascii="Arial" w:hAnsi="Arial" w:cs="Arial"/>
          <w:b/>
          <w:sz w:val="24"/>
          <w:szCs w:val="24"/>
        </w:rPr>
        <w:t xml:space="preserve">Other schools </w:t>
      </w:r>
    </w:p>
    <w:p w:rsidR="00DA5472" w:rsidRDefault="000F38D5">
      <w:pPr>
        <w:pStyle w:val="ListParagraph"/>
        <w:spacing w:line="276" w:lineRule="auto"/>
        <w:jc w:val="both"/>
        <w:rPr>
          <w:rFonts w:ascii="Arial" w:hAnsi="Arial" w:cs="Arial"/>
          <w:sz w:val="24"/>
          <w:szCs w:val="24"/>
        </w:rPr>
      </w:pPr>
      <w:r>
        <w:rPr>
          <w:rFonts w:ascii="Arial" w:hAnsi="Arial" w:cs="Arial"/>
          <w:sz w:val="24"/>
          <w:szCs w:val="24"/>
        </w:rPr>
        <w:t>If a pupil transfers from our school to another school, their academic records and other data that relates to their health and welfare will be forwarded onto the new school. This will support a smooth transition from one school to the next and ensure that the child is provided for as is necessary. This will aid continuation, which should ensure that there is minimal impact on the child’s academic progress as a result of the move</w:t>
      </w:r>
    </w:p>
    <w:p w:rsidR="00DA5472" w:rsidRDefault="000F38D5">
      <w:pPr>
        <w:pStyle w:val="ListParagraph"/>
        <w:numPr>
          <w:ilvl w:val="0"/>
          <w:numId w:val="4"/>
        </w:numPr>
        <w:spacing w:line="276" w:lineRule="auto"/>
        <w:jc w:val="both"/>
        <w:rPr>
          <w:rFonts w:ascii="Arial" w:hAnsi="Arial" w:cs="Arial"/>
          <w:b/>
          <w:sz w:val="24"/>
          <w:szCs w:val="24"/>
        </w:rPr>
      </w:pPr>
      <w:r>
        <w:rPr>
          <w:rFonts w:ascii="Arial" w:hAnsi="Arial" w:cs="Arial"/>
          <w:b/>
          <w:sz w:val="24"/>
          <w:szCs w:val="24"/>
        </w:rPr>
        <w:t>Examination authorities</w:t>
      </w:r>
    </w:p>
    <w:p w:rsidR="00DA5472" w:rsidRDefault="000F38D5">
      <w:pPr>
        <w:pStyle w:val="ListParagraph"/>
        <w:spacing w:line="276" w:lineRule="auto"/>
        <w:jc w:val="both"/>
        <w:rPr>
          <w:rFonts w:ascii="Arial" w:hAnsi="Arial" w:cs="Arial"/>
          <w:sz w:val="24"/>
          <w:szCs w:val="24"/>
        </w:rPr>
      </w:pPr>
      <w:r>
        <w:rPr>
          <w:rFonts w:ascii="Arial" w:hAnsi="Arial" w:cs="Arial"/>
          <w:sz w:val="24"/>
          <w:szCs w:val="24"/>
        </w:rPr>
        <w:t xml:space="preserve">This may be for registration purposes, to allow the pupils at our school to sit examinations set by external exam bodies. </w:t>
      </w:r>
    </w:p>
    <w:p w:rsidR="00DA5472" w:rsidRDefault="000F38D5">
      <w:pPr>
        <w:pStyle w:val="ListParagraph"/>
        <w:numPr>
          <w:ilvl w:val="0"/>
          <w:numId w:val="4"/>
        </w:numPr>
        <w:spacing w:line="276" w:lineRule="auto"/>
        <w:jc w:val="both"/>
        <w:rPr>
          <w:rFonts w:ascii="Arial" w:hAnsi="Arial" w:cs="Arial"/>
          <w:b/>
          <w:sz w:val="24"/>
          <w:szCs w:val="24"/>
        </w:rPr>
      </w:pPr>
      <w:r>
        <w:rPr>
          <w:rFonts w:ascii="Arial" w:hAnsi="Arial" w:cs="Arial"/>
          <w:b/>
          <w:sz w:val="24"/>
          <w:szCs w:val="24"/>
        </w:rPr>
        <w:t xml:space="preserve">Health authorities </w:t>
      </w:r>
    </w:p>
    <w:p w:rsidR="00DA5472" w:rsidRDefault="000F38D5">
      <w:pPr>
        <w:pStyle w:val="ListParagraph"/>
        <w:spacing w:line="276" w:lineRule="auto"/>
        <w:jc w:val="both"/>
        <w:rPr>
          <w:rFonts w:ascii="Arial" w:hAnsi="Arial" w:cs="Arial"/>
          <w:sz w:val="24"/>
          <w:szCs w:val="24"/>
        </w:rPr>
      </w:pPr>
      <w:r>
        <w:rPr>
          <w:rFonts w:ascii="Arial" w:hAnsi="Arial" w:cs="Arial"/>
          <w:sz w:val="24"/>
          <w:szCs w:val="24"/>
        </w:rPr>
        <w:t xml:space="preserve">As obliged under health legislation, the school may pass on information regarding the health of children in the school to monitor and avoid the spread of contagious diseases in the interest of public health. </w:t>
      </w:r>
    </w:p>
    <w:p w:rsidR="00DA5472" w:rsidRDefault="000F38D5">
      <w:pPr>
        <w:pStyle w:val="ListParagraph"/>
        <w:numPr>
          <w:ilvl w:val="0"/>
          <w:numId w:val="4"/>
        </w:numPr>
        <w:spacing w:line="276" w:lineRule="auto"/>
        <w:jc w:val="both"/>
        <w:rPr>
          <w:rFonts w:ascii="Arial" w:hAnsi="Arial" w:cs="Arial"/>
          <w:b/>
          <w:sz w:val="24"/>
          <w:szCs w:val="24"/>
        </w:rPr>
      </w:pPr>
      <w:r>
        <w:rPr>
          <w:rFonts w:ascii="Arial" w:hAnsi="Arial" w:cs="Arial"/>
          <w:b/>
          <w:sz w:val="24"/>
          <w:szCs w:val="24"/>
        </w:rPr>
        <w:t xml:space="preserve">Police and courts </w:t>
      </w:r>
    </w:p>
    <w:p w:rsidR="00DA5472" w:rsidRDefault="000F38D5">
      <w:pPr>
        <w:pStyle w:val="ListParagraph"/>
        <w:spacing w:line="276" w:lineRule="auto"/>
        <w:jc w:val="both"/>
        <w:rPr>
          <w:rFonts w:ascii="Arial" w:hAnsi="Arial" w:cs="Arial"/>
          <w:sz w:val="24"/>
          <w:szCs w:val="24"/>
        </w:rPr>
      </w:pPr>
      <w:r>
        <w:rPr>
          <w:rFonts w:ascii="Arial" w:hAnsi="Arial" w:cs="Arial"/>
          <w:sz w:val="24"/>
          <w:szCs w:val="24"/>
        </w:rPr>
        <w:t xml:space="preserve">If a situation arises where a criminal investigation is being carried out we may have to forward information on to the police to aid their investigation. We will pass information onto courts as and when it is ordered. </w:t>
      </w:r>
    </w:p>
    <w:p w:rsidR="00DA5472" w:rsidRDefault="000F38D5">
      <w:pPr>
        <w:pStyle w:val="ListParagraph"/>
        <w:numPr>
          <w:ilvl w:val="0"/>
          <w:numId w:val="4"/>
        </w:numPr>
        <w:spacing w:line="276" w:lineRule="auto"/>
        <w:jc w:val="both"/>
        <w:rPr>
          <w:rFonts w:ascii="Arial" w:hAnsi="Arial" w:cs="Arial"/>
          <w:b/>
          <w:sz w:val="24"/>
          <w:szCs w:val="24"/>
        </w:rPr>
      </w:pPr>
      <w:r>
        <w:rPr>
          <w:rFonts w:ascii="Arial" w:hAnsi="Arial" w:cs="Arial"/>
          <w:b/>
          <w:sz w:val="24"/>
          <w:szCs w:val="24"/>
        </w:rPr>
        <w:t>Social workers and support agencies</w:t>
      </w:r>
    </w:p>
    <w:p w:rsidR="00DA5472" w:rsidRDefault="000F38D5">
      <w:pPr>
        <w:pStyle w:val="ListParagraph"/>
        <w:spacing w:line="276" w:lineRule="auto"/>
        <w:jc w:val="both"/>
        <w:rPr>
          <w:rFonts w:ascii="Arial" w:hAnsi="Arial" w:cs="Arial"/>
          <w:sz w:val="24"/>
          <w:szCs w:val="24"/>
        </w:rPr>
      </w:pPr>
      <w:r>
        <w:rPr>
          <w:rFonts w:ascii="Arial" w:hAnsi="Arial" w:cs="Arial"/>
          <w:sz w:val="24"/>
          <w:szCs w:val="24"/>
        </w:rPr>
        <w:t xml:space="preserve"> In order to protect or maintain the welfare of our pupils, and in cases of child abuse, it may be necessary to pass personal data on to social workers or support agencies. </w:t>
      </w:r>
    </w:p>
    <w:p w:rsidR="00DA5472" w:rsidRDefault="000F38D5">
      <w:pPr>
        <w:pStyle w:val="ListParagraph"/>
        <w:numPr>
          <w:ilvl w:val="0"/>
          <w:numId w:val="4"/>
        </w:numPr>
        <w:spacing w:line="276" w:lineRule="auto"/>
        <w:jc w:val="both"/>
        <w:rPr>
          <w:rFonts w:ascii="Arial" w:hAnsi="Arial" w:cs="Arial"/>
          <w:b/>
          <w:sz w:val="24"/>
          <w:szCs w:val="24"/>
        </w:rPr>
      </w:pPr>
      <w:r>
        <w:rPr>
          <w:rFonts w:ascii="Arial" w:hAnsi="Arial" w:cs="Arial"/>
          <w:b/>
          <w:sz w:val="24"/>
          <w:szCs w:val="24"/>
        </w:rPr>
        <w:t xml:space="preserve">Educational division </w:t>
      </w:r>
    </w:p>
    <w:p w:rsidR="00DA5472" w:rsidRDefault="000F38D5">
      <w:pPr>
        <w:pStyle w:val="ListParagraph"/>
        <w:spacing w:line="276" w:lineRule="auto"/>
        <w:jc w:val="both"/>
        <w:rPr>
          <w:rFonts w:ascii="Arial" w:hAnsi="Arial" w:cs="Arial"/>
          <w:sz w:val="24"/>
          <w:szCs w:val="24"/>
        </w:rPr>
      </w:pPr>
      <w:r>
        <w:rPr>
          <w:rFonts w:ascii="Arial" w:hAnsi="Arial" w:cs="Arial"/>
          <w:sz w:val="24"/>
          <w:szCs w:val="24"/>
        </w:rPr>
        <w:t xml:space="preserve">Schools may be required to pass data on in order to help the government to monitor the national educational system and enforce laws relating to education. </w:t>
      </w:r>
    </w:p>
    <w:p w:rsidR="00DA5472" w:rsidRDefault="000F38D5">
      <w:pPr>
        <w:pStyle w:val="ListParagraph"/>
        <w:numPr>
          <w:ilvl w:val="0"/>
          <w:numId w:val="4"/>
        </w:numPr>
        <w:spacing w:line="276" w:lineRule="auto"/>
        <w:jc w:val="both"/>
        <w:rPr>
          <w:rFonts w:ascii="Arial" w:hAnsi="Arial" w:cs="Arial"/>
          <w:b/>
          <w:sz w:val="24"/>
          <w:szCs w:val="24"/>
        </w:rPr>
      </w:pPr>
      <w:r>
        <w:rPr>
          <w:rFonts w:ascii="Arial" w:hAnsi="Arial" w:cs="Arial"/>
          <w:b/>
          <w:sz w:val="24"/>
          <w:szCs w:val="24"/>
        </w:rPr>
        <w:t xml:space="preserve">Right to be Forgotten </w:t>
      </w:r>
    </w:p>
    <w:p w:rsidR="00DA5472" w:rsidRDefault="000F38D5">
      <w:pPr>
        <w:pStyle w:val="ListParagraph"/>
        <w:spacing w:line="276" w:lineRule="auto"/>
        <w:jc w:val="both"/>
        <w:rPr>
          <w:rFonts w:ascii="Arial" w:hAnsi="Arial" w:cs="Arial"/>
          <w:sz w:val="24"/>
          <w:szCs w:val="24"/>
        </w:rPr>
      </w:pPr>
      <w:r>
        <w:rPr>
          <w:rFonts w:ascii="Arial" w:hAnsi="Arial" w:cs="Arial"/>
          <w:sz w:val="24"/>
          <w:szCs w:val="24"/>
        </w:rPr>
        <w:lastRenderedPageBreak/>
        <w:t>Where any personal data is no longer required for its original purpose, an individual can demand that the processing is stopped and all their personal data is erased by the school including any data held by contracted processors.</w:t>
      </w:r>
    </w:p>
    <w:p w:rsidR="00DA5472" w:rsidRDefault="00DA5472">
      <w:pPr>
        <w:pStyle w:val="ListParagraph"/>
        <w:spacing w:line="276" w:lineRule="auto"/>
        <w:jc w:val="both"/>
        <w:rPr>
          <w:rFonts w:ascii="Arial" w:hAnsi="Arial" w:cs="Arial"/>
          <w:sz w:val="24"/>
          <w:szCs w:val="24"/>
        </w:rPr>
      </w:pPr>
    </w:p>
    <w:p w:rsidR="00DA5472" w:rsidRDefault="000F38D5">
      <w:pPr>
        <w:spacing w:line="276" w:lineRule="auto"/>
        <w:jc w:val="both"/>
        <w:rPr>
          <w:rFonts w:ascii="Arial" w:hAnsi="Arial" w:cs="Arial"/>
          <w:sz w:val="24"/>
          <w:szCs w:val="24"/>
        </w:rPr>
      </w:pPr>
      <w:r>
        <w:rPr>
          <w:rFonts w:ascii="Arial" w:hAnsi="Arial" w:cs="Arial"/>
          <w:b/>
          <w:sz w:val="24"/>
          <w:szCs w:val="24"/>
        </w:rPr>
        <w:t>12. Location of information and data:</w:t>
      </w:r>
      <w:r>
        <w:rPr>
          <w:rFonts w:ascii="Arial" w:hAnsi="Arial" w:cs="Arial"/>
          <w:sz w:val="24"/>
          <w:szCs w:val="24"/>
        </w:rPr>
        <w:t xml:space="preserve"> </w:t>
      </w:r>
    </w:p>
    <w:p w:rsidR="00DA5472" w:rsidRDefault="000F38D5">
      <w:pPr>
        <w:spacing w:line="276" w:lineRule="auto"/>
        <w:jc w:val="both"/>
        <w:rPr>
          <w:rFonts w:ascii="Arial" w:hAnsi="Arial" w:cs="Arial"/>
          <w:b/>
          <w:sz w:val="24"/>
          <w:szCs w:val="24"/>
        </w:rPr>
      </w:pPr>
      <w:r>
        <w:rPr>
          <w:rFonts w:ascii="Arial" w:hAnsi="Arial" w:cs="Arial"/>
          <w:b/>
          <w:sz w:val="24"/>
          <w:szCs w:val="24"/>
        </w:rPr>
        <w:t>Electronic Records</w:t>
      </w:r>
    </w:p>
    <w:p w:rsidR="00DA5472" w:rsidRDefault="000F38D5">
      <w:pPr>
        <w:spacing w:line="276" w:lineRule="auto"/>
        <w:jc w:val="both"/>
        <w:rPr>
          <w:rFonts w:ascii="Arial" w:hAnsi="Arial" w:cs="Arial"/>
          <w:sz w:val="24"/>
          <w:szCs w:val="24"/>
        </w:rPr>
      </w:pPr>
      <w:r>
        <w:rPr>
          <w:rFonts w:ascii="Arial" w:hAnsi="Arial" w:cs="Arial"/>
          <w:sz w:val="24"/>
          <w:szCs w:val="24"/>
        </w:rPr>
        <w:t>The use and storage of personal/sensitive data in electronic/digital format is explained in the online safety policy. The use of data in electronic/digital form is bound by the 7 principles of the GDPR. The school’s main electronic platform is SIMS. The school also uses Teachers 2 Parents for its communication with parents, EVOLVE for planning Educational Visits. and Google Applications for curriculum resources. All platforms are accessed by passwords which are suitably complex. All platforms should be shut down after each use.</w:t>
      </w:r>
    </w:p>
    <w:p w:rsidR="00DA5472" w:rsidRDefault="000F38D5">
      <w:pPr>
        <w:spacing w:line="276" w:lineRule="auto"/>
        <w:jc w:val="both"/>
        <w:rPr>
          <w:rFonts w:ascii="Arial" w:hAnsi="Arial" w:cs="Arial"/>
          <w:sz w:val="24"/>
          <w:szCs w:val="24"/>
        </w:rPr>
      </w:pPr>
      <w:r>
        <w:rPr>
          <w:rFonts w:ascii="Arial" w:hAnsi="Arial" w:cs="Arial"/>
          <w:sz w:val="24"/>
          <w:szCs w:val="24"/>
        </w:rPr>
        <w:t xml:space="preserve">Hard copy data, records, and personal information are stored out of sight and in a locked cupboard. The only exception to this is medical information, individual education plans and positive handling plans that may require immediate access during the school day. </w:t>
      </w:r>
    </w:p>
    <w:p w:rsidR="00DA5472" w:rsidRDefault="000F38D5">
      <w:pPr>
        <w:spacing w:line="276" w:lineRule="auto"/>
        <w:jc w:val="both"/>
        <w:rPr>
          <w:rFonts w:ascii="Arial" w:hAnsi="Arial" w:cs="Arial"/>
          <w:sz w:val="24"/>
          <w:szCs w:val="24"/>
        </w:rPr>
      </w:pPr>
      <w:r>
        <w:rPr>
          <w:rFonts w:ascii="Arial" w:hAnsi="Arial" w:cs="Arial"/>
          <w:sz w:val="24"/>
          <w:szCs w:val="24"/>
        </w:rPr>
        <w:t>Sensitive or personal information/data should not normally be removed from the school site. However, the school acknowledges that some staff may need to transport data between the school and their home in order to access it for work in the evenings and at weekends. This may also apply in cases where staff have offsite meetings, or are on school visits with pupils. Reasonable precautions should be taken to safeguard the information.</w:t>
      </w:r>
    </w:p>
    <w:p w:rsidR="00DA5472" w:rsidRDefault="000F38D5">
      <w:pPr>
        <w:spacing w:line="276" w:lineRule="auto"/>
        <w:jc w:val="both"/>
        <w:rPr>
          <w:rFonts w:ascii="Arial" w:hAnsi="Arial" w:cs="Arial"/>
          <w:sz w:val="24"/>
          <w:szCs w:val="24"/>
        </w:rPr>
      </w:pPr>
      <w:r>
        <w:rPr>
          <w:rFonts w:ascii="Arial" w:hAnsi="Arial" w:cs="Arial"/>
          <w:sz w:val="24"/>
          <w:szCs w:val="24"/>
        </w:rPr>
        <w:t xml:space="preserve">If information is being viewed on a PC, staff must ensure that the window and documents are properly shut down before leaving the computer unattended. Sensitive information should not be viewed on public computers. </w:t>
      </w:r>
    </w:p>
    <w:p w:rsidR="00DA5472" w:rsidRDefault="000F38D5">
      <w:pPr>
        <w:spacing w:line="276" w:lineRule="auto"/>
        <w:jc w:val="both"/>
        <w:rPr>
          <w:rFonts w:ascii="Arial" w:hAnsi="Arial" w:cs="Arial"/>
          <w:sz w:val="24"/>
          <w:szCs w:val="24"/>
        </w:rPr>
      </w:pPr>
      <w:r>
        <w:rPr>
          <w:rFonts w:ascii="Arial" w:hAnsi="Arial" w:cs="Arial"/>
          <w:sz w:val="24"/>
          <w:szCs w:val="24"/>
        </w:rPr>
        <w:t xml:space="preserve">If it is necessary to transport data away from the school, it should be downloaded onto a school supplied, encrypted USB stick. The data should not be transferred from this stick onto any home or public computers. Work should be edited from the USB, and saved onto the USB only. </w:t>
      </w:r>
    </w:p>
    <w:p w:rsidR="00DA5472" w:rsidRDefault="000F38D5">
      <w:pPr>
        <w:spacing w:line="276" w:lineRule="auto"/>
        <w:jc w:val="both"/>
        <w:rPr>
          <w:rFonts w:ascii="Arial" w:hAnsi="Arial" w:cs="Arial"/>
          <w:sz w:val="24"/>
          <w:szCs w:val="24"/>
        </w:rPr>
      </w:pPr>
      <w:r>
        <w:rPr>
          <w:rFonts w:ascii="Arial" w:hAnsi="Arial" w:cs="Arial"/>
          <w:sz w:val="24"/>
          <w:szCs w:val="24"/>
        </w:rPr>
        <w:t>USB sticks that staff use must be password protected and supplied by the school. These guidelines are clearly communicated to all school staff, and any person who is found to be intentionally breaching this conduct will be disciplined in line with the seriousness of their misconduct.</w:t>
      </w:r>
    </w:p>
    <w:p w:rsidR="00DA5472" w:rsidRDefault="000F38D5">
      <w:pPr>
        <w:spacing w:line="276" w:lineRule="auto"/>
        <w:jc w:val="both"/>
        <w:rPr>
          <w:rFonts w:ascii="Arial" w:hAnsi="Arial" w:cs="Arial"/>
          <w:sz w:val="24"/>
          <w:szCs w:val="24"/>
        </w:rPr>
      </w:pPr>
      <w:r>
        <w:rPr>
          <w:rFonts w:ascii="Arial" w:hAnsi="Arial" w:cs="Arial"/>
          <w:sz w:val="24"/>
          <w:szCs w:val="24"/>
        </w:rPr>
        <w:t>Individuals’ network areas should be regularly maintained and de-cluttered to ensure no unwanted duplication.</w:t>
      </w:r>
    </w:p>
    <w:p w:rsidR="00DA5472" w:rsidRDefault="00DA5472">
      <w:pPr>
        <w:spacing w:line="276" w:lineRule="auto"/>
        <w:jc w:val="both"/>
        <w:rPr>
          <w:rFonts w:ascii="Arial" w:hAnsi="Arial" w:cs="Arial"/>
          <w:b/>
          <w:sz w:val="24"/>
          <w:szCs w:val="24"/>
        </w:rPr>
      </w:pPr>
    </w:p>
    <w:p w:rsidR="009212FF" w:rsidRDefault="009212FF">
      <w:pPr>
        <w:spacing w:line="276" w:lineRule="auto"/>
        <w:jc w:val="both"/>
        <w:rPr>
          <w:rFonts w:ascii="Arial" w:hAnsi="Arial" w:cs="Arial"/>
          <w:b/>
          <w:sz w:val="24"/>
          <w:szCs w:val="24"/>
        </w:rPr>
      </w:pPr>
    </w:p>
    <w:p w:rsidR="009212FF" w:rsidRDefault="009212FF">
      <w:pPr>
        <w:spacing w:line="276" w:lineRule="auto"/>
        <w:jc w:val="both"/>
        <w:rPr>
          <w:rFonts w:ascii="Arial" w:hAnsi="Arial" w:cs="Arial"/>
          <w:b/>
          <w:sz w:val="24"/>
          <w:szCs w:val="24"/>
        </w:rPr>
      </w:pPr>
    </w:p>
    <w:p w:rsidR="00DA5472" w:rsidRDefault="000F38D5">
      <w:pPr>
        <w:spacing w:line="276" w:lineRule="auto"/>
        <w:jc w:val="both"/>
        <w:rPr>
          <w:rFonts w:ascii="Arial" w:hAnsi="Arial" w:cs="Arial"/>
          <w:b/>
          <w:sz w:val="24"/>
          <w:szCs w:val="24"/>
        </w:rPr>
      </w:pPr>
      <w:r>
        <w:rPr>
          <w:rFonts w:ascii="Arial" w:hAnsi="Arial" w:cs="Arial"/>
          <w:b/>
          <w:sz w:val="24"/>
          <w:szCs w:val="24"/>
        </w:rPr>
        <w:lastRenderedPageBreak/>
        <w:t>Paper Records</w:t>
      </w:r>
    </w:p>
    <w:p w:rsidR="00DA5472" w:rsidRDefault="000F38D5">
      <w:pPr>
        <w:spacing w:line="276" w:lineRule="auto"/>
        <w:jc w:val="both"/>
        <w:rPr>
          <w:rFonts w:ascii="Arial" w:hAnsi="Arial" w:cs="Arial"/>
          <w:sz w:val="24"/>
          <w:szCs w:val="24"/>
        </w:rPr>
      </w:pPr>
      <w:r>
        <w:rPr>
          <w:rFonts w:ascii="Arial" w:hAnsi="Arial" w:cs="Arial"/>
          <w:sz w:val="24"/>
          <w:szCs w:val="24"/>
        </w:rPr>
        <w:t xml:space="preserve">The following guidelines are in place for staff in order to reduce the risk of personal data being compromised: </w:t>
      </w:r>
    </w:p>
    <w:p w:rsidR="00DA5472" w:rsidRDefault="000F38D5">
      <w:pPr>
        <w:pStyle w:val="ListParagraph"/>
        <w:numPr>
          <w:ilvl w:val="0"/>
          <w:numId w:val="5"/>
        </w:numPr>
        <w:spacing w:line="276" w:lineRule="auto"/>
        <w:jc w:val="both"/>
        <w:rPr>
          <w:rFonts w:ascii="Arial" w:hAnsi="Arial" w:cs="Arial"/>
          <w:sz w:val="24"/>
          <w:szCs w:val="24"/>
        </w:rPr>
      </w:pPr>
      <w:r>
        <w:rPr>
          <w:rFonts w:ascii="Arial" w:hAnsi="Arial" w:cs="Arial"/>
          <w:sz w:val="24"/>
          <w:szCs w:val="24"/>
        </w:rPr>
        <w:t xml:space="preserve">Paper copies of data or personal information should not be taken off the school site. If these are misplaced they are easily accessed. If there is no way to avoid taking a paper copy of data off the school site, the information should not be on view in public places, or left unattended under any circumstances. </w:t>
      </w:r>
    </w:p>
    <w:p w:rsidR="00DA5472" w:rsidRDefault="000F38D5">
      <w:pPr>
        <w:pStyle w:val="ListParagraph"/>
        <w:numPr>
          <w:ilvl w:val="0"/>
          <w:numId w:val="5"/>
        </w:numPr>
        <w:spacing w:line="276" w:lineRule="auto"/>
        <w:jc w:val="both"/>
        <w:rPr>
          <w:rFonts w:ascii="Arial" w:hAnsi="Arial" w:cs="Arial"/>
          <w:sz w:val="24"/>
          <w:szCs w:val="24"/>
        </w:rPr>
      </w:pPr>
      <w:r>
        <w:rPr>
          <w:rFonts w:ascii="Arial" w:hAnsi="Arial" w:cs="Arial"/>
          <w:sz w:val="24"/>
          <w:szCs w:val="24"/>
        </w:rPr>
        <w:t xml:space="preserve">Unwanted paper copies of data, sensitive information or pupil files should be shredded. This also applies to handwritten notes if the notes reference any other staff member or pupil by name. </w:t>
      </w:r>
    </w:p>
    <w:p w:rsidR="00DA5472" w:rsidRDefault="000F38D5">
      <w:pPr>
        <w:pStyle w:val="ListParagraph"/>
        <w:numPr>
          <w:ilvl w:val="0"/>
          <w:numId w:val="5"/>
        </w:numPr>
        <w:spacing w:line="276" w:lineRule="auto"/>
        <w:jc w:val="both"/>
        <w:rPr>
          <w:rFonts w:ascii="Arial" w:hAnsi="Arial" w:cs="Arial"/>
          <w:sz w:val="24"/>
          <w:szCs w:val="24"/>
        </w:rPr>
      </w:pPr>
      <w:r>
        <w:rPr>
          <w:rFonts w:ascii="Arial" w:hAnsi="Arial" w:cs="Arial"/>
          <w:sz w:val="24"/>
          <w:szCs w:val="24"/>
        </w:rPr>
        <w:t xml:space="preserve">Care must be taken to ensure that printouts of any personal or sensitive information are not left in printer trays or photocopiers. </w:t>
      </w:r>
    </w:p>
    <w:p w:rsidR="00DA5472" w:rsidRDefault="00DA5472">
      <w:pPr>
        <w:pStyle w:val="ListParagraph"/>
        <w:spacing w:line="276" w:lineRule="auto"/>
        <w:jc w:val="both"/>
        <w:rPr>
          <w:rFonts w:ascii="Arial" w:hAnsi="Arial" w:cs="Arial"/>
          <w:sz w:val="24"/>
          <w:szCs w:val="24"/>
        </w:rPr>
      </w:pPr>
    </w:p>
    <w:p w:rsidR="00DA5472" w:rsidRDefault="000F38D5">
      <w:pPr>
        <w:spacing w:line="276" w:lineRule="auto"/>
        <w:jc w:val="both"/>
        <w:rPr>
          <w:rFonts w:ascii="Arial" w:hAnsi="Arial" w:cs="Arial"/>
          <w:b/>
          <w:sz w:val="24"/>
          <w:szCs w:val="24"/>
        </w:rPr>
      </w:pPr>
      <w:r>
        <w:rPr>
          <w:rFonts w:ascii="Arial" w:hAnsi="Arial" w:cs="Arial"/>
          <w:b/>
          <w:sz w:val="24"/>
          <w:szCs w:val="24"/>
        </w:rPr>
        <w:t xml:space="preserve">13. Data Disposal: </w:t>
      </w:r>
    </w:p>
    <w:p w:rsidR="00DA5472" w:rsidRDefault="000F38D5">
      <w:pPr>
        <w:spacing w:line="276" w:lineRule="auto"/>
        <w:jc w:val="both"/>
        <w:rPr>
          <w:rFonts w:ascii="Arial" w:hAnsi="Arial" w:cs="Arial"/>
          <w:sz w:val="24"/>
          <w:szCs w:val="24"/>
        </w:rPr>
      </w:pPr>
      <w:r>
        <w:rPr>
          <w:rFonts w:ascii="Arial" w:hAnsi="Arial" w:cs="Arial"/>
          <w:sz w:val="24"/>
          <w:szCs w:val="24"/>
        </w:rPr>
        <w:t xml:space="preserve">The school recognises that the secure disposal of redundant data is an integral element to compliance with legal requirements and an area of increased risk. </w:t>
      </w:r>
    </w:p>
    <w:p w:rsidR="00DA5472" w:rsidRDefault="000F38D5">
      <w:pPr>
        <w:spacing w:line="276" w:lineRule="auto"/>
        <w:jc w:val="both"/>
        <w:rPr>
          <w:rFonts w:ascii="Arial" w:hAnsi="Arial" w:cs="Arial"/>
          <w:sz w:val="24"/>
          <w:szCs w:val="24"/>
        </w:rPr>
      </w:pPr>
      <w:r>
        <w:rPr>
          <w:rFonts w:ascii="Arial" w:hAnsi="Arial" w:cs="Arial"/>
          <w:sz w:val="24"/>
          <w:szCs w:val="24"/>
        </w:rPr>
        <w:t xml:space="preserve">All data held in any form of media (paper, tape, electronic) shall only be passed to a disposal partner with demonstrable competence in providing secure disposal services. </w:t>
      </w:r>
    </w:p>
    <w:p w:rsidR="00DA5472" w:rsidRDefault="000F38D5">
      <w:pPr>
        <w:spacing w:line="276" w:lineRule="auto"/>
        <w:jc w:val="both"/>
        <w:rPr>
          <w:rFonts w:ascii="Arial" w:hAnsi="Arial" w:cs="Arial"/>
          <w:sz w:val="24"/>
          <w:szCs w:val="24"/>
        </w:rPr>
      </w:pPr>
      <w:r>
        <w:rPr>
          <w:rFonts w:ascii="Arial" w:hAnsi="Arial" w:cs="Arial"/>
          <w:sz w:val="24"/>
          <w:szCs w:val="24"/>
        </w:rPr>
        <w:t xml:space="preserve">All data shall be destroyed or eradicated to agreed levels meeting recognised national standards, with confirmation at completion of the disposal process. </w:t>
      </w:r>
    </w:p>
    <w:p w:rsidR="00DA5472" w:rsidRDefault="000F38D5">
      <w:pPr>
        <w:spacing w:line="276" w:lineRule="auto"/>
        <w:jc w:val="both"/>
        <w:rPr>
          <w:rFonts w:ascii="Arial" w:hAnsi="Arial" w:cs="Arial"/>
          <w:sz w:val="24"/>
          <w:szCs w:val="24"/>
        </w:rPr>
      </w:pPr>
      <w:r>
        <w:rPr>
          <w:rFonts w:ascii="Arial" w:hAnsi="Arial" w:cs="Arial"/>
          <w:sz w:val="24"/>
          <w:szCs w:val="24"/>
        </w:rPr>
        <w:t xml:space="preserve">Disposal of IT assets holding data shall be in compliance with ICO guidance: </w:t>
      </w:r>
      <w:hyperlink r:id="rId9" w:history="1">
        <w:r>
          <w:rPr>
            <w:rStyle w:val="Hyperlink"/>
            <w:rFonts w:ascii="Arial" w:hAnsi="Arial" w:cs="Arial"/>
            <w:sz w:val="24"/>
            <w:szCs w:val="24"/>
          </w:rPr>
          <w:t>https://ico.org.uk/media/fororganisations/documents/1570/it_asset_disposal_for_organisations.pdf</w:t>
        </w:r>
      </w:hyperlink>
      <w:r>
        <w:rPr>
          <w:rFonts w:ascii="Arial" w:hAnsi="Arial" w:cs="Arial"/>
          <w:sz w:val="24"/>
          <w:szCs w:val="24"/>
        </w:rPr>
        <w:t xml:space="preserve">  </w:t>
      </w:r>
    </w:p>
    <w:p w:rsidR="00DA5472" w:rsidRDefault="000F38D5">
      <w:pPr>
        <w:spacing w:line="276" w:lineRule="auto"/>
        <w:jc w:val="both"/>
        <w:rPr>
          <w:rFonts w:ascii="Arial" w:hAnsi="Arial" w:cs="Arial"/>
          <w:sz w:val="24"/>
          <w:szCs w:val="24"/>
        </w:rPr>
      </w:pPr>
      <w:r>
        <w:rPr>
          <w:rFonts w:ascii="Arial" w:hAnsi="Arial" w:cs="Arial"/>
          <w:sz w:val="24"/>
          <w:szCs w:val="24"/>
        </w:rPr>
        <w:t xml:space="preserve">The school has identified a qualified source for disposal of IT assets and collections. </w:t>
      </w:r>
    </w:p>
    <w:p w:rsidR="00DA5472" w:rsidRDefault="000F38D5">
      <w:pPr>
        <w:spacing w:line="276" w:lineRule="auto"/>
        <w:jc w:val="both"/>
        <w:rPr>
          <w:rFonts w:ascii="Arial" w:hAnsi="Arial" w:cs="Arial"/>
          <w:sz w:val="24"/>
          <w:szCs w:val="24"/>
        </w:rPr>
      </w:pPr>
      <w:r>
        <w:rPr>
          <w:rFonts w:ascii="Arial" w:hAnsi="Arial" w:cs="Arial"/>
          <w:sz w:val="24"/>
          <w:szCs w:val="24"/>
        </w:rPr>
        <w:t>The school also uses high quality shredders to dispose of paper assets</w:t>
      </w:r>
    </w:p>
    <w:p w:rsidR="00196EB9" w:rsidRDefault="00196EB9">
      <w:pPr>
        <w:spacing w:line="276" w:lineRule="auto"/>
        <w:jc w:val="both"/>
        <w:rPr>
          <w:rFonts w:ascii="Arial" w:hAnsi="Arial" w:cs="Arial"/>
          <w:sz w:val="24"/>
          <w:szCs w:val="24"/>
        </w:rPr>
      </w:pPr>
    </w:p>
    <w:p w:rsidR="00DA5472" w:rsidRDefault="000F38D5">
      <w:pPr>
        <w:spacing w:line="276" w:lineRule="auto"/>
        <w:jc w:val="both"/>
        <w:rPr>
          <w:rFonts w:ascii="Arial" w:hAnsi="Arial" w:cs="Arial"/>
          <w:b/>
          <w:sz w:val="24"/>
          <w:szCs w:val="24"/>
        </w:rPr>
      </w:pPr>
      <w:r>
        <w:rPr>
          <w:rFonts w:ascii="Arial" w:hAnsi="Arial" w:cs="Arial"/>
          <w:b/>
          <w:sz w:val="24"/>
          <w:szCs w:val="24"/>
        </w:rPr>
        <w:t>14.</w:t>
      </w:r>
      <w:r w:rsidR="00BB251C">
        <w:rPr>
          <w:rFonts w:ascii="Arial" w:hAnsi="Arial" w:cs="Arial"/>
          <w:b/>
          <w:sz w:val="24"/>
          <w:szCs w:val="24"/>
        </w:rPr>
        <w:t xml:space="preserve"> </w:t>
      </w:r>
      <w:r>
        <w:rPr>
          <w:rFonts w:ascii="Arial" w:hAnsi="Arial" w:cs="Arial"/>
          <w:b/>
          <w:sz w:val="24"/>
          <w:szCs w:val="24"/>
        </w:rPr>
        <w:t>Breaches of GDPR</w:t>
      </w:r>
    </w:p>
    <w:p w:rsidR="00DA5472" w:rsidRDefault="000F38D5">
      <w:pPr>
        <w:numPr>
          <w:ilvl w:val="0"/>
          <w:numId w:val="15"/>
        </w:numPr>
        <w:spacing w:before="100" w:beforeAutospacing="1" w:after="100" w:afterAutospacing="1" w:line="276" w:lineRule="auto"/>
        <w:jc w:val="both"/>
        <w:rPr>
          <w:rFonts w:ascii="Arial" w:eastAsia="Times New Roman" w:hAnsi="Arial" w:cs="Arial"/>
          <w:sz w:val="24"/>
          <w:szCs w:val="24"/>
          <w:lang w:val="en" w:eastAsia="en-GB"/>
        </w:rPr>
      </w:pPr>
      <w:r>
        <w:rPr>
          <w:rFonts w:ascii="Arial" w:eastAsia="Times New Roman" w:hAnsi="Arial" w:cs="Arial"/>
          <w:sz w:val="24"/>
          <w:szCs w:val="24"/>
          <w:lang w:val="en" w:eastAsia="en-GB"/>
        </w:rPr>
        <w:t>The GDPR introduces a duty on all organisations to report certain types of personal data breach to the relevant supervisory authority. This will be done within 72 hours of the school becoming aware of the breach, where feasible.</w:t>
      </w:r>
    </w:p>
    <w:p w:rsidR="00DA5472" w:rsidRDefault="000F38D5">
      <w:pPr>
        <w:numPr>
          <w:ilvl w:val="0"/>
          <w:numId w:val="15"/>
        </w:numPr>
        <w:spacing w:before="100" w:beforeAutospacing="1" w:after="100" w:afterAutospacing="1" w:line="276" w:lineRule="auto"/>
        <w:jc w:val="both"/>
        <w:rPr>
          <w:rFonts w:ascii="Arial" w:eastAsia="Times New Roman" w:hAnsi="Arial" w:cs="Arial"/>
          <w:sz w:val="24"/>
          <w:szCs w:val="24"/>
          <w:lang w:val="en" w:eastAsia="en-GB"/>
        </w:rPr>
      </w:pPr>
      <w:r>
        <w:rPr>
          <w:rFonts w:ascii="Arial" w:eastAsia="Times New Roman" w:hAnsi="Arial" w:cs="Arial"/>
          <w:sz w:val="24"/>
          <w:szCs w:val="24"/>
          <w:lang w:val="en" w:eastAsia="en-GB"/>
        </w:rPr>
        <w:t>If the breach is likely to result in a high risk of adversely affecting individuals’ rights and freedoms, the school will inform those individuals without undue delay.</w:t>
      </w:r>
    </w:p>
    <w:p w:rsidR="00DA5472" w:rsidRDefault="000F38D5">
      <w:pPr>
        <w:numPr>
          <w:ilvl w:val="0"/>
          <w:numId w:val="15"/>
        </w:numPr>
        <w:spacing w:before="100" w:beforeAutospacing="1" w:after="100" w:afterAutospacing="1" w:line="276" w:lineRule="auto"/>
        <w:jc w:val="both"/>
        <w:rPr>
          <w:rFonts w:ascii="Arial" w:eastAsia="Times New Roman" w:hAnsi="Arial" w:cs="Arial"/>
          <w:sz w:val="24"/>
          <w:szCs w:val="24"/>
          <w:lang w:val="en" w:eastAsia="en-GB"/>
        </w:rPr>
      </w:pPr>
      <w:r>
        <w:rPr>
          <w:rFonts w:ascii="Arial" w:eastAsia="Times New Roman" w:hAnsi="Arial" w:cs="Arial"/>
          <w:sz w:val="24"/>
          <w:szCs w:val="24"/>
          <w:lang w:val="en" w:eastAsia="en-GB"/>
        </w:rPr>
        <w:t>The school has robust breach detection, investigation and internal</w:t>
      </w:r>
      <w:r w:rsidR="00196EB9">
        <w:rPr>
          <w:rFonts w:ascii="Arial" w:eastAsia="Times New Roman" w:hAnsi="Arial" w:cs="Arial"/>
          <w:sz w:val="24"/>
          <w:szCs w:val="24"/>
          <w:lang w:val="en" w:eastAsia="en-GB"/>
        </w:rPr>
        <w:t xml:space="preserve"> reporting procedures in place – these </w:t>
      </w:r>
      <w:r w:rsidR="00E3188C">
        <w:rPr>
          <w:rFonts w:ascii="Arial" w:eastAsia="Times New Roman" w:hAnsi="Arial" w:cs="Arial"/>
          <w:sz w:val="24"/>
          <w:szCs w:val="24"/>
          <w:lang w:val="en" w:eastAsia="en-GB"/>
        </w:rPr>
        <w:t>are at Appendix 1 of this policy</w:t>
      </w:r>
    </w:p>
    <w:p w:rsidR="00DA5472" w:rsidRDefault="000F38D5">
      <w:pPr>
        <w:numPr>
          <w:ilvl w:val="0"/>
          <w:numId w:val="15"/>
        </w:numPr>
        <w:spacing w:before="100" w:beforeAutospacing="1" w:after="100" w:afterAutospacing="1" w:line="276" w:lineRule="auto"/>
        <w:jc w:val="both"/>
        <w:rPr>
          <w:rFonts w:ascii="Arial" w:eastAsia="Times New Roman" w:hAnsi="Arial" w:cs="Arial"/>
          <w:sz w:val="24"/>
          <w:szCs w:val="24"/>
          <w:lang w:val="en" w:eastAsia="en-GB"/>
        </w:rPr>
      </w:pPr>
      <w:r>
        <w:rPr>
          <w:rFonts w:ascii="Arial" w:eastAsia="Times New Roman" w:hAnsi="Arial" w:cs="Arial"/>
          <w:sz w:val="24"/>
          <w:szCs w:val="24"/>
          <w:lang w:val="en" w:eastAsia="en-GB"/>
        </w:rPr>
        <w:t>The school will keep a record of any personal data breaches, regardless of whether you are required to notify.</w:t>
      </w:r>
    </w:p>
    <w:p w:rsidR="00DA5472" w:rsidRDefault="00DA5472">
      <w:pPr>
        <w:spacing w:line="276" w:lineRule="auto"/>
        <w:jc w:val="both"/>
        <w:rPr>
          <w:rFonts w:ascii="Arial" w:hAnsi="Arial" w:cs="Arial"/>
          <w:sz w:val="24"/>
          <w:szCs w:val="24"/>
        </w:rPr>
      </w:pPr>
    </w:p>
    <w:p w:rsidR="00DA5472" w:rsidRDefault="000F38D5">
      <w:pPr>
        <w:spacing w:line="276" w:lineRule="auto"/>
        <w:jc w:val="both"/>
        <w:rPr>
          <w:rFonts w:ascii="Arial" w:hAnsi="Arial" w:cs="Arial"/>
          <w:b/>
          <w:sz w:val="24"/>
          <w:szCs w:val="24"/>
        </w:rPr>
      </w:pPr>
      <w:r>
        <w:rPr>
          <w:rFonts w:ascii="Arial" w:hAnsi="Arial" w:cs="Arial"/>
          <w:b/>
          <w:sz w:val="24"/>
          <w:szCs w:val="24"/>
        </w:rPr>
        <w:lastRenderedPageBreak/>
        <w:t xml:space="preserve">Further Information </w:t>
      </w:r>
    </w:p>
    <w:p w:rsidR="00DA5472" w:rsidRDefault="000F38D5">
      <w:pPr>
        <w:spacing w:line="276" w:lineRule="auto"/>
        <w:jc w:val="both"/>
        <w:rPr>
          <w:rFonts w:ascii="Arial" w:hAnsi="Arial" w:cs="Arial"/>
          <w:sz w:val="24"/>
          <w:szCs w:val="24"/>
        </w:rPr>
      </w:pPr>
      <w:r>
        <w:rPr>
          <w:rFonts w:ascii="Arial" w:hAnsi="Arial" w:cs="Arial"/>
          <w:sz w:val="24"/>
          <w:szCs w:val="24"/>
        </w:rPr>
        <w:t xml:space="preserve">Information Commissioners Office – </w:t>
      </w:r>
      <w:hyperlink r:id="rId10" w:history="1">
        <w:r>
          <w:rPr>
            <w:rStyle w:val="Hyperlink"/>
            <w:rFonts w:ascii="Arial" w:hAnsi="Arial" w:cs="Arial"/>
            <w:sz w:val="24"/>
            <w:szCs w:val="24"/>
          </w:rPr>
          <w:t>www.ico.org.uk</w:t>
        </w:r>
      </w:hyperlink>
      <w:r>
        <w:rPr>
          <w:rFonts w:ascii="Arial" w:hAnsi="Arial" w:cs="Arial"/>
          <w:sz w:val="24"/>
          <w:szCs w:val="24"/>
        </w:rPr>
        <w:t xml:space="preserve"> </w:t>
      </w:r>
    </w:p>
    <w:p w:rsidR="00DA5472" w:rsidRDefault="00DA5472">
      <w:pPr>
        <w:spacing w:line="276" w:lineRule="auto"/>
        <w:jc w:val="both"/>
        <w:rPr>
          <w:rFonts w:ascii="Arial" w:hAnsi="Arial" w:cs="Arial"/>
          <w:sz w:val="24"/>
          <w:szCs w:val="24"/>
        </w:rPr>
      </w:pPr>
    </w:p>
    <w:p w:rsidR="00DA5472" w:rsidRDefault="000F38D5">
      <w:pPr>
        <w:spacing w:line="276" w:lineRule="auto"/>
        <w:jc w:val="both"/>
        <w:rPr>
          <w:rFonts w:ascii="Arial" w:hAnsi="Arial" w:cs="Arial"/>
          <w:b/>
          <w:sz w:val="24"/>
          <w:szCs w:val="24"/>
        </w:rPr>
      </w:pPr>
      <w:r>
        <w:rPr>
          <w:rFonts w:ascii="Arial" w:hAnsi="Arial" w:cs="Arial"/>
          <w:b/>
          <w:sz w:val="24"/>
          <w:szCs w:val="24"/>
        </w:rPr>
        <w:t>Appendices</w:t>
      </w:r>
    </w:p>
    <w:p w:rsidR="00DA5472" w:rsidRDefault="00E3188C">
      <w:pPr>
        <w:pStyle w:val="ListParagraph"/>
        <w:numPr>
          <w:ilvl w:val="0"/>
          <w:numId w:val="17"/>
        </w:numPr>
        <w:spacing w:line="276" w:lineRule="auto"/>
        <w:jc w:val="both"/>
        <w:rPr>
          <w:rFonts w:ascii="Arial" w:hAnsi="Arial" w:cs="Arial"/>
          <w:sz w:val="24"/>
          <w:szCs w:val="24"/>
        </w:rPr>
      </w:pPr>
      <w:r>
        <w:rPr>
          <w:rFonts w:ascii="Arial" w:hAnsi="Arial" w:cs="Arial"/>
          <w:sz w:val="24"/>
          <w:szCs w:val="24"/>
        </w:rPr>
        <w:t>Appendix 1 – Breach Notification Procedure</w:t>
      </w:r>
    </w:p>
    <w:p w:rsidR="00DA5472" w:rsidRDefault="00E3188C">
      <w:pPr>
        <w:pStyle w:val="ListParagraph"/>
        <w:numPr>
          <w:ilvl w:val="0"/>
          <w:numId w:val="17"/>
        </w:numPr>
        <w:spacing w:line="276" w:lineRule="auto"/>
        <w:jc w:val="both"/>
        <w:rPr>
          <w:rFonts w:ascii="Arial" w:hAnsi="Arial" w:cs="Arial"/>
          <w:sz w:val="24"/>
          <w:szCs w:val="24"/>
        </w:rPr>
      </w:pPr>
      <w:r>
        <w:rPr>
          <w:rFonts w:ascii="Arial" w:hAnsi="Arial" w:cs="Arial"/>
          <w:sz w:val="24"/>
          <w:szCs w:val="24"/>
        </w:rPr>
        <w:t>Appendix 2 – Mobile Technologies and Working from Home including Bring Your Own Device.</w:t>
      </w:r>
    </w:p>
    <w:p w:rsidR="00D248D5" w:rsidRPr="00D248D5" w:rsidRDefault="00D248D5" w:rsidP="00D248D5">
      <w:pPr>
        <w:pStyle w:val="GreenHeadingArial16Templates"/>
        <w:numPr>
          <w:ilvl w:val="0"/>
          <w:numId w:val="17"/>
        </w:numPr>
        <w:spacing w:line="360" w:lineRule="auto"/>
        <w:jc w:val="both"/>
        <w:rPr>
          <w:rFonts w:cs="Arial"/>
          <w:b w:val="0"/>
          <w:color w:val="auto"/>
          <w:sz w:val="24"/>
          <w:szCs w:val="24"/>
        </w:rPr>
      </w:pPr>
      <w:r w:rsidRPr="00D248D5">
        <w:rPr>
          <w:rFonts w:cs="Arial"/>
          <w:b w:val="0"/>
          <w:color w:val="auto"/>
          <w:sz w:val="24"/>
          <w:szCs w:val="24"/>
        </w:rPr>
        <w:t>Appendix 3 Staff</w:t>
      </w:r>
      <w:r>
        <w:rPr>
          <w:rFonts w:cs="Arial"/>
          <w:b w:val="0"/>
          <w:color w:val="auto"/>
          <w:sz w:val="24"/>
          <w:szCs w:val="24"/>
        </w:rPr>
        <w:t>,</w:t>
      </w:r>
      <w:r w:rsidRPr="00D248D5">
        <w:rPr>
          <w:rFonts w:cs="Arial"/>
          <w:b w:val="0"/>
          <w:color w:val="auto"/>
          <w:sz w:val="24"/>
          <w:szCs w:val="24"/>
        </w:rPr>
        <w:t xml:space="preserve"> Governors Acceptable Use Agreement:</w:t>
      </w:r>
    </w:p>
    <w:p w:rsidR="00D248D5" w:rsidRPr="002C34C6" w:rsidRDefault="00D248D5" w:rsidP="002C34C6">
      <w:pPr>
        <w:pStyle w:val="ListParagraph"/>
        <w:numPr>
          <w:ilvl w:val="0"/>
          <w:numId w:val="17"/>
        </w:numPr>
        <w:rPr>
          <w:rFonts w:ascii="Arial" w:hAnsi="Arial" w:cs="Arial"/>
          <w:sz w:val="24"/>
          <w:szCs w:val="24"/>
        </w:rPr>
      </w:pPr>
      <w:r w:rsidRPr="002C34C6">
        <w:rPr>
          <w:rFonts w:ascii="Arial" w:hAnsi="Arial" w:cs="Arial"/>
          <w:sz w:val="24"/>
          <w:szCs w:val="24"/>
        </w:rPr>
        <w:t>Appendix 4 - Privacy Notice (Parents, Guardians, Pupils)</w:t>
      </w:r>
    </w:p>
    <w:p w:rsidR="00D248D5" w:rsidRDefault="00D248D5" w:rsidP="00B20882">
      <w:pPr>
        <w:pStyle w:val="ListParagraph"/>
        <w:spacing w:line="276" w:lineRule="auto"/>
        <w:jc w:val="both"/>
        <w:rPr>
          <w:rFonts w:ascii="Arial" w:hAnsi="Arial" w:cs="Arial"/>
          <w:sz w:val="24"/>
          <w:szCs w:val="24"/>
        </w:rPr>
      </w:pPr>
    </w:p>
    <w:p w:rsidR="00DA5472" w:rsidRDefault="00DA5472">
      <w:pPr>
        <w:pStyle w:val="ListParagraph"/>
        <w:spacing w:line="276" w:lineRule="auto"/>
        <w:jc w:val="both"/>
        <w:rPr>
          <w:rFonts w:ascii="Arial" w:hAnsi="Arial" w:cs="Arial"/>
          <w:sz w:val="24"/>
          <w:szCs w:val="24"/>
        </w:rPr>
      </w:pPr>
    </w:p>
    <w:p w:rsidR="00DA5472" w:rsidRDefault="00DA5472">
      <w:pPr>
        <w:spacing w:line="276" w:lineRule="auto"/>
        <w:jc w:val="both"/>
        <w:rPr>
          <w:rFonts w:ascii="Arial" w:hAnsi="Arial" w:cs="Arial"/>
          <w:sz w:val="24"/>
          <w:szCs w:val="24"/>
        </w:rPr>
      </w:pPr>
    </w:p>
    <w:p w:rsidR="00DA5472" w:rsidRDefault="00DA5472">
      <w:pPr>
        <w:spacing w:line="276" w:lineRule="auto"/>
        <w:jc w:val="both"/>
        <w:rPr>
          <w:rFonts w:ascii="Arial" w:hAnsi="Arial" w:cs="Arial"/>
          <w:sz w:val="24"/>
          <w:szCs w:val="24"/>
        </w:rPr>
      </w:pPr>
    </w:p>
    <w:p w:rsidR="00DA5472" w:rsidRDefault="00DA5472">
      <w:pPr>
        <w:spacing w:line="276" w:lineRule="auto"/>
        <w:jc w:val="both"/>
        <w:rPr>
          <w:rFonts w:ascii="Arial" w:hAnsi="Arial" w:cs="Arial"/>
          <w:sz w:val="24"/>
          <w:szCs w:val="24"/>
        </w:rPr>
      </w:pPr>
    </w:p>
    <w:p w:rsidR="00DA5472" w:rsidRDefault="00DA5472">
      <w:pPr>
        <w:jc w:val="both"/>
        <w:rPr>
          <w:rFonts w:ascii="Arial" w:hAnsi="Arial" w:cs="Arial"/>
          <w:b/>
          <w:color w:val="96BE2B"/>
          <w:sz w:val="32"/>
          <w:szCs w:val="32"/>
        </w:rPr>
      </w:pPr>
    </w:p>
    <w:p w:rsidR="00DA5472" w:rsidRDefault="00DA5472">
      <w:pPr>
        <w:spacing w:line="276" w:lineRule="auto"/>
        <w:ind w:left="-567"/>
        <w:jc w:val="both"/>
        <w:rPr>
          <w:rFonts w:ascii="Arial" w:hAnsi="Arial" w:cs="Arial"/>
          <w:b/>
          <w:sz w:val="24"/>
          <w:szCs w:val="24"/>
        </w:rPr>
      </w:pPr>
    </w:p>
    <w:p w:rsidR="00DA5472" w:rsidRDefault="00DA5472">
      <w:pPr>
        <w:ind w:left="709"/>
        <w:contextualSpacing/>
        <w:jc w:val="both"/>
        <w:rPr>
          <w:rFonts w:ascii="Arial" w:hAnsi="Arial" w:cs="Arial"/>
          <w:color w:val="494949"/>
          <w:sz w:val="24"/>
          <w:szCs w:val="24"/>
        </w:rPr>
      </w:pPr>
    </w:p>
    <w:p w:rsidR="00DA5472" w:rsidRDefault="00DA5472">
      <w:pPr>
        <w:ind w:left="709"/>
        <w:contextualSpacing/>
        <w:jc w:val="both"/>
        <w:rPr>
          <w:rFonts w:ascii="Arial" w:hAnsi="Arial" w:cs="Arial"/>
          <w:color w:val="494949"/>
          <w:sz w:val="24"/>
          <w:szCs w:val="24"/>
        </w:rPr>
      </w:pPr>
    </w:p>
    <w:p w:rsidR="00DA5472" w:rsidRDefault="00DA5472">
      <w:pPr>
        <w:ind w:hanging="567"/>
        <w:jc w:val="both"/>
        <w:rPr>
          <w:rFonts w:ascii="Arial" w:hAnsi="Arial" w:cs="Arial"/>
          <w:b/>
          <w:sz w:val="24"/>
          <w:szCs w:val="24"/>
        </w:rPr>
      </w:pPr>
    </w:p>
    <w:p w:rsidR="00DA5472" w:rsidRDefault="00DA5472">
      <w:pPr>
        <w:ind w:hanging="567"/>
        <w:jc w:val="both"/>
        <w:rPr>
          <w:rFonts w:ascii="Arial" w:hAnsi="Arial" w:cs="Arial"/>
          <w:b/>
          <w:sz w:val="24"/>
          <w:szCs w:val="24"/>
        </w:rPr>
      </w:pPr>
    </w:p>
    <w:p w:rsidR="00DA5472" w:rsidRDefault="00DA5472">
      <w:pPr>
        <w:ind w:left="-567"/>
        <w:contextualSpacing/>
        <w:jc w:val="both"/>
        <w:rPr>
          <w:rFonts w:ascii="Arial" w:hAnsi="Arial" w:cs="Arial"/>
          <w:b/>
          <w:color w:val="96BE2B"/>
          <w:sz w:val="24"/>
          <w:szCs w:val="24"/>
        </w:rPr>
      </w:pPr>
    </w:p>
    <w:p w:rsidR="00DA5472" w:rsidRDefault="00DA5472">
      <w:pPr>
        <w:ind w:left="-567"/>
        <w:jc w:val="both"/>
        <w:rPr>
          <w:rFonts w:ascii="Arial" w:hAnsi="Arial" w:cs="Arial"/>
          <w:color w:val="494949"/>
          <w:sz w:val="24"/>
          <w:szCs w:val="24"/>
        </w:rPr>
      </w:pPr>
    </w:p>
    <w:p w:rsidR="00DA5472" w:rsidRDefault="00DA5472">
      <w:pPr>
        <w:ind w:left="-567"/>
        <w:contextualSpacing/>
        <w:jc w:val="both"/>
        <w:rPr>
          <w:rFonts w:ascii="Arial" w:hAnsi="Arial" w:cs="Arial"/>
          <w:b/>
          <w:color w:val="96BE2B"/>
          <w:sz w:val="24"/>
          <w:szCs w:val="24"/>
        </w:rPr>
      </w:pPr>
    </w:p>
    <w:p w:rsidR="00DA5472" w:rsidRDefault="00DA5472">
      <w:pPr>
        <w:ind w:left="-567"/>
        <w:contextualSpacing/>
        <w:jc w:val="both"/>
        <w:rPr>
          <w:rFonts w:ascii="Arial" w:hAnsi="Arial" w:cs="Arial"/>
          <w:b/>
          <w:sz w:val="24"/>
          <w:szCs w:val="24"/>
        </w:rPr>
      </w:pPr>
    </w:p>
    <w:p w:rsidR="00DA5472" w:rsidRDefault="00DA5472">
      <w:pPr>
        <w:ind w:left="-567"/>
        <w:contextualSpacing/>
        <w:jc w:val="both"/>
        <w:rPr>
          <w:rFonts w:ascii="Arial" w:hAnsi="Arial" w:cs="Arial"/>
          <w:b/>
          <w:sz w:val="24"/>
          <w:szCs w:val="24"/>
        </w:rPr>
      </w:pPr>
    </w:p>
    <w:p w:rsidR="00DA5472" w:rsidRDefault="00DA5472">
      <w:pPr>
        <w:ind w:left="-567"/>
        <w:contextualSpacing/>
        <w:jc w:val="both"/>
        <w:rPr>
          <w:rFonts w:ascii="Arial" w:hAnsi="Arial" w:cs="Arial"/>
          <w:color w:val="494949"/>
          <w:sz w:val="24"/>
          <w:szCs w:val="24"/>
        </w:rPr>
      </w:pPr>
    </w:p>
    <w:p w:rsidR="00DA5472" w:rsidRDefault="00DA5472">
      <w:pPr>
        <w:ind w:left="-567"/>
        <w:contextualSpacing/>
        <w:jc w:val="both"/>
        <w:rPr>
          <w:rFonts w:ascii="Arial" w:hAnsi="Arial" w:cs="Arial"/>
          <w:color w:val="494949"/>
          <w:sz w:val="24"/>
          <w:szCs w:val="24"/>
        </w:rPr>
      </w:pPr>
    </w:p>
    <w:p w:rsidR="00620F03" w:rsidRDefault="00620F03">
      <w:pPr>
        <w:ind w:left="-567"/>
        <w:contextualSpacing/>
        <w:jc w:val="both"/>
        <w:rPr>
          <w:rFonts w:ascii="Arial" w:hAnsi="Arial" w:cs="Arial"/>
          <w:color w:val="494949"/>
          <w:sz w:val="24"/>
          <w:szCs w:val="24"/>
        </w:rPr>
      </w:pPr>
    </w:p>
    <w:p w:rsidR="00620F03" w:rsidRDefault="00620F03">
      <w:pPr>
        <w:ind w:left="-567"/>
        <w:contextualSpacing/>
        <w:jc w:val="both"/>
        <w:rPr>
          <w:rFonts w:ascii="Arial" w:hAnsi="Arial" w:cs="Arial"/>
          <w:color w:val="494949"/>
          <w:sz w:val="24"/>
          <w:szCs w:val="24"/>
        </w:rPr>
      </w:pPr>
    </w:p>
    <w:p w:rsidR="00620F03" w:rsidRDefault="00620F03">
      <w:pPr>
        <w:ind w:left="-567"/>
        <w:contextualSpacing/>
        <w:jc w:val="both"/>
        <w:rPr>
          <w:rFonts w:ascii="Arial" w:hAnsi="Arial" w:cs="Arial"/>
          <w:color w:val="494949"/>
          <w:sz w:val="24"/>
          <w:szCs w:val="24"/>
        </w:rPr>
      </w:pPr>
    </w:p>
    <w:p w:rsidR="00620F03" w:rsidRDefault="00620F03">
      <w:pPr>
        <w:ind w:left="-567"/>
        <w:contextualSpacing/>
        <w:jc w:val="both"/>
        <w:rPr>
          <w:rFonts w:ascii="Arial" w:hAnsi="Arial" w:cs="Arial"/>
          <w:color w:val="494949"/>
          <w:sz w:val="24"/>
          <w:szCs w:val="24"/>
        </w:rPr>
      </w:pPr>
    </w:p>
    <w:p w:rsidR="00620F03" w:rsidRDefault="00620F03">
      <w:pPr>
        <w:ind w:left="-567"/>
        <w:contextualSpacing/>
        <w:jc w:val="both"/>
        <w:rPr>
          <w:rFonts w:ascii="Arial" w:hAnsi="Arial" w:cs="Arial"/>
          <w:color w:val="494949"/>
          <w:sz w:val="24"/>
          <w:szCs w:val="24"/>
        </w:rPr>
      </w:pPr>
    </w:p>
    <w:p w:rsidR="00620F03" w:rsidRDefault="00620F03">
      <w:pPr>
        <w:ind w:left="-567"/>
        <w:contextualSpacing/>
        <w:jc w:val="both"/>
        <w:rPr>
          <w:rFonts w:ascii="Arial" w:hAnsi="Arial" w:cs="Arial"/>
          <w:color w:val="494949"/>
          <w:sz w:val="24"/>
          <w:szCs w:val="24"/>
        </w:rPr>
      </w:pPr>
    </w:p>
    <w:p w:rsidR="00620F03" w:rsidRDefault="00620F03">
      <w:pPr>
        <w:ind w:left="-567"/>
        <w:contextualSpacing/>
        <w:jc w:val="both"/>
        <w:rPr>
          <w:rFonts w:ascii="Arial" w:hAnsi="Arial" w:cs="Arial"/>
          <w:color w:val="494949"/>
          <w:sz w:val="24"/>
          <w:szCs w:val="24"/>
        </w:rPr>
      </w:pPr>
    </w:p>
    <w:p w:rsidR="00620F03" w:rsidRDefault="00620F03">
      <w:pPr>
        <w:rPr>
          <w:rFonts w:ascii="Arial" w:hAnsi="Arial" w:cs="Arial"/>
          <w:color w:val="494949"/>
          <w:sz w:val="24"/>
          <w:szCs w:val="24"/>
        </w:rPr>
      </w:pPr>
    </w:p>
    <w:p w:rsidR="00630BE5" w:rsidRDefault="00630BE5">
      <w:pPr>
        <w:rPr>
          <w:rFonts w:ascii="Arial" w:hAnsi="Arial" w:cs="Arial"/>
          <w:color w:val="494949"/>
          <w:sz w:val="24"/>
          <w:szCs w:val="24"/>
        </w:rPr>
      </w:pPr>
    </w:p>
    <w:p w:rsidR="00630BE5" w:rsidRDefault="00630BE5">
      <w:pPr>
        <w:rPr>
          <w:rFonts w:ascii="Arial" w:hAnsi="Arial" w:cs="Arial"/>
          <w:color w:val="494949"/>
          <w:sz w:val="24"/>
          <w:szCs w:val="24"/>
        </w:rPr>
      </w:pPr>
    </w:p>
    <w:p w:rsidR="00630BE5" w:rsidRDefault="00630BE5">
      <w:pPr>
        <w:rPr>
          <w:rFonts w:ascii="Arial" w:hAnsi="Arial" w:cs="Arial"/>
          <w:color w:val="494949"/>
          <w:sz w:val="24"/>
          <w:szCs w:val="24"/>
        </w:rPr>
      </w:pPr>
    </w:p>
    <w:p w:rsidR="00057FD2" w:rsidRPr="00620F03" w:rsidRDefault="00057FD2">
      <w:pPr>
        <w:rPr>
          <w:rFonts w:ascii="Arial" w:hAnsi="Arial" w:cs="Arial"/>
          <w:b/>
          <w:sz w:val="24"/>
          <w:szCs w:val="24"/>
          <w:u w:val="single"/>
        </w:rPr>
      </w:pPr>
      <w:r w:rsidRPr="00620F03">
        <w:rPr>
          <w:rFonts w:ascii="Arial" w:hAnsi="Arial" w:cs="Arial"/>
          <w:b/>
          <w:sz w:val="24"/>
          <w:szCs w:val="24"/>
          <w:u w:val="single"/>
        </w:rPr>
        <w:lastRenderedPageBreak/>
        <w:t>Appendix 1: Breach Notification Procedure</w:t>
      </w:r>
    </w:p>
    <w:p w:rsidR="00057FD2" w:rsidRPr="00620F03" w:rsidRDefault="00057FD2">
      <w:pPr>
        <w:rPr>
          <w:rFonts w:ascii="Arial" w:hAnsi="Arial" w:cs="Arial"/>
          <w:sz w:val="24"/>
          <w:szCs w:val="24"/>
        </w:rPr>
      </w:pPr>
      <w:r w:rsidRPr="00620F03">
        <w:rPr>
          <w:rFonts w:ascii="Arial" w:hAnsi="Arial" w:cs="Arial"/>
          <w:sz w:val="24"/>
          <w:szCs w:val="24"/>
        </w:rPr>
        <w:t>Helen Ridout has overall responsibility for breach notification within the School.  They are responsible for ensuring breach notification processes are adhered to by all staff and are the designated point of contact for personal data breaches.</w:t>
      </w:r>
    </w:p>
    <w:p w:rsidR="00057FD2" w:rsidRPr="00620F03" w:rsidRDefault="00057FD2">
      <w:pPr>
        <w:rPr>
          <w:rFonts w:ascii="Arial" w:hAnsi="Arial" w:cs="Arial"/>
          <w:sz w:val="24"/>
          <w:szCs w:val="24"/>
        </w:rPr>
      </w:pPr>
      <w:r w:rsidRPr="00620F03">
        <w:rPr>
          <w:rFonts w:ascii="Arial" w:hAnsi="Arial" w:cs="Arial"/>
          <w:sz w:val="24"/>
          <w:szCs w:val="24"/>
        </w:rPr>
        <w:t>The Data Protection Officer (DPO) is responsible for overseeing this policy and developing data-related policies and guidelines.</w:t>
      </w:r>
    </w:p>
    <w:p w:rsidR="00057FD2" w:rsidRPr="00620F03" w:rsidRDefault="00057FD2">
      <w:pPr>
        <w:rPr>
          <w:rFonts w:ascii="Arial" w:hAnsi="Arial" w:cs="Arial"/>
          <w:sz w:val="24"/>
          <w:szCs w:val="24"/>
        </w:rPr>
      </w:pPr>
      <w:r w:rsidRPr="00620F03">
        <w:rPr>
          <w:rFonts w:ascii="Arial" w:hAnsi="Arial" w:cs="Arial"/>
          <w:sz w:val="24"/>
          <w:szCs w:val="24"/>
        </w:rPr>
        <w:t>Please contact the DPO with any questions about the operation of this policy or the GDPR or if you have any concerns that this policy is not being or has not been followed.</w:t>
      </w:r>
    </w:p>
    <w:p w:rsidR="00057FD2" w:rsidRPr="00620F03" w:rsidRDefault="00057FD2">
      <w:pPr>
        <w:rPr>
          <w:rFonts w:ascii="Arial" w:hAnsi="Arial" w:cs="Arial"/>
          <w:sz w:val="24"/>
          <w:szCs w:val="24"/>
        </w:rPr>
      </w:pPr>
      <w:r w:rsidRPr="00620F03">
        <w:rPr>
          <w:rFonts w:ascii="Arial" w:hAnsi="Arial" w:cs="Arial"/>
          <w:sz w:val="24"/>
          <w:szCs w:val="24"/>
        </w:rPr>
        <w:t xml:space="preserve">The DPO contact details are set out </w:t>
      </w:r>
      <w:proofErr w:type="gramStart"/>
      <w:r w:rsidRPr="00620F03">
        <w:rPr>
          <w:rFonts w:ascii="Arial" w:hAnsi="Arial" w:cs="Arial"/>
          <w:sz w:val="24"/>
          <w:szCs w:val="24"/>
        </w:rPr>
        <w:t>below:-</w:t>
      </w:r>
      <w:proofErr w:type="gramEnd"/>
    </w:p>
    <w:p w:rsidR="00057FD2" w:rsidRDefault="00057FD2">
      <w:pPr>
        <w:rPr>
          <w:rFonts w:ascii="Arial" w:hAnsi="Arial" w:cs="Arial"/>
          <w:color w:val="494949"/>
          <w:sz w:val="24"/>
          <w:szCs w:val="24"/>
        </w:rPr>
      </w:pPr>
    </w:p>
    <w:p w:rsidR="00057FD2" w:rsidRPr="00620F03" w:rsidRDefault="00057FD2">
      <w:pPr>
        <w:rPr>
          <w:rFonts w:ascii="Arial" w:hAnsi="Arial" w:cs="Arial"/>
          <w:sz w:val="24"/>
          <w:szCs w:val="24"/>
        </w:rPr>
      </w:pPr>
      <w:r w:rsidRPr="00620F03">
        <w:rPr>
          <w:rFonts w:ascii="Arial" w:hAnsi="Arial" w:cs="Arial"/>
          <w:sz w:val="24"/>
          <w:szCs w:val="24"/>
        </w:rPr>
        <w:t>Data Protection Officer: Craig Stilwell</w:t>
      </w:r>
    </w:p>
    <w:p w:rsidR="00057FD2" w:rsidRPr="00620F03" w:rsidRDefault="00057FD2">
      <w:pPr>
        <w:rPr>
          <w:rFonts w:ascii="Arial" w:hAnsi="Arial" w:cs="Arial"/>
          <w:sz w:val="24"/>
          <w:szCs w:val="24"/>
        </w:rPr>
      </w:pPr>
      <w:r w:rsidRPr="00620F03">
        <w:rPr>
          <w:rFonts w:ascii="Arial" w:hAnsi="Arial" w:cs="Arial"/>
          <w:sz w:val="24"/>
          <w:szCs w:val="24"/>
        </w:rPr>
        <w:t>Address: Judicium Consulting Ltd. 72 Cannon Street, London, EC4N 6AE</w:t>
      </w:r>
    </w:p>
    <w:p w:rsidR="00057FD2" w:rsidRDefault="00057FD2">
      <w:pPr>
        <w:rPr>
          <w:rFonts w:ascii="Arial" w:hAnsi="Arial" w:cs="Arial"/>
          <w:color w:val="494949"/>
          <w:sz w:val="24"/>
          <w:szCs w:val="24"/>
        </w:rPr>
      </w:pPr>
      <w:r w:rsidRPr="00620F03">
        <w:rPr>
          <w:rFonts w:ascii="Arial" w:hAnsi="Arial" w:cs="Arial"/>
          <w:sz w:val="24"/>
          <w:szCs w:val="24"/>
        </w:rPr>
        <w:t xml:space="preserve">Email: </w:t>
      </w:r>
      <w:hyperlink r:id="rId11" w:history="1">
        <w:r w:rsidRPr="001A66C9">
          <w:rPr>
            <w:rStyle w:val="Hyperlink"/>
            <w:rFonts w:ascii="Arial" w:hAnsi="Arial" w:cs="Arial"/>
            <w:sz w:val="24"/>
            <w:szCs w:val="24"/>
          </w:rPr>
          <w:t>dataservices@judicium.com</w:t>
        </w:r>
      </w:hyperlink>
    </w:p>
    <w:p w:rsidR="00057FD2" w:rsidRPr="00620F03" w:rsidRDefault="00057FD2">
      <w:pPr>
        <w:rPr>
          <w:rFonts w:ascii="Arial" w:hAnsi="Arial" w:cs="Arial"/>
          <w:sz w:val="24"/>
          <w:szCs w:val="24"/>
        </w:rPr>
      </w:pPr>
      <w:r w:rsidRPr="00620F03">
        <w:rPr>
          <w:rFonts w:ascii="Arial" w:hAnsi="Arial" w:cs="Arial"/>
          <w:sz w:val="24"/>
          <w:szCs w:val="24"/>
        </w:rPr>
        <w:t>Telephone 0203 326 9174</w:t>
      </w:r>
    </w:p>
    <w:p w:rsidR="00057FD2" w:rsidRPr="00620F03" w:rsidRDefault="00057FD2">
      <w:pPr>
        <w:rPr>
          <w:rFonts w:ascii="Arial" w:hAnsi="Arial" w:cs="Arial"/>
          <w:sz w:val="24"/>
          <w:szCs w:val="24"/>
        </w:rPr>
      </w:pPr>
    </w:p>
    <w:p w:rsidR="00A97009" w:rsidRPr="00620F03" w:rsidRDefault="00057FD2">
      <w:pPr>
        <w:rPr>
          <w:rFonts w:ascii="Arial" w:hAnsi="Arial" w:cs="Arial"/>
          <w:b/>
          <w:sz w:val="24"/>
          <w:szCs w:val="24"/>
          <w:u w:val="single"/>
        </w:rPr>
      </w:pPr>
      <w:r w:rsidRPr="00620F03">
        <w:rPr>
          <w:rFonts w:ascii="Arial" w:hAnsi="Arial" w:cs="Arial"/>
          <w:b/>
          <w:sz w:val="24"/>
          <w:szCs w:val="24"/>
          <w:u w:val="single"/>
        </w:rPr>
        <w:t>What Is A Personal Data Breach</w:t>
      </w:r>
      <w:r w:rsidR="00A97009" w:rsidRPr="00620F03">
        <w:rPr>
          <w:rFonts w:ascii="Arial" w:hAnsi="Arial" w:cs="Arial"/>
          <w:b/>
          <w:sz w:val="24"/>
          <w:szCs w:val="24"/>
          <w:u w:val="single"/>
        </w:rPr>
        <w:t>?</w:t>
      </w:r>
    </w:p>
    <w:p w:rsidR="00057FD2" w:rsidRPr="00620F03" w:rsidRDefault="00A97009">
      <w:pPr>
        <w:rPr>
          <w:rFonts w:ascii="Arial" w:hAnsi="Arial" w:cs="Arial"/>
          <w:sz w:val="24"/>
          <w:szCs w:val="24"/>
        </w:rPr>
      </w:pPr>
      <w:r w:rsidRPr="00620F03">
        <w:rPr>
          <w:rFonts w:ascii="Arial" w:hAnsi="Arial" w:cs="Arial"/>
          <w:sz w:val="24"/>
          <w:szCs w:val="24"/>
        </w:rPr>
        <w:t>A personal data breach of security leading to the accidental or unlawful destruction, loss, alteration, unauthorised disclosure of, or access to, personal data or special category data transmitted, stored or otherwise processed.</w:t>
      </w:r>
    </w:p>
    <w:p w:rsidR="00A97009" w:rsidRPr="00620F03" w:rsidRDefault="00A97009">
      <w:pPr>
        <w:rPr>
          <w:rFonts w:ascii="Arial" w:hAnsi="Arial" w:cs="Arial"/>
          <w:sz w:val="24"/>
          <w:szCs w:val="24"/>
        </w:rPr>
      </w:pPr>
      <w:r w:rsidRPr="00620F03">
        <w:rPr>
          <w:rFonts w:ascii="Arial" w:hAnsi="Arial" w:cs="Arial"/>
          <w:sz w:val="24"/>
          <w:szCs w:val="24"/>
        </w:rPr>
        <w:t>Examples of a data breach could include the following (but are not exhaustive</w:t>
      </w:r>
      <w:proofErr w:type="gramStart"/>
      <w:r w:rsidRPr="00620F03">
        <w:rPr>
          <w:rFonts w:ascii="Arial" w:hAnsi="Arial" w:cs="Arial"/>
          <w:sz w:val="24"/>
          <w:szCs w:val="24"/>
        </w:rPr>
        <w:t>):-</w:t>
      </w:r>
      <w:proofErr w:type="gramEnd"/>
    </w:p>
    <w:p w:rsidR="00A97009" w:rsidRPr="00620F03" w:rsidRDefault="00A97009" w:rsidP="00A97009">
      <w:pPr>
        <w:pStyle w:val="ListParagraph"/>
        <w:numPr>
          <w:ilvl w:val="0"/>
          <w:numId w:val="17"/>
        </w:numPr>
        <w:rPr>
          <w:rFonts w:ascii="Arial" w:hAnsi="Arial" w:cs="Arial"/>
          <w:sz w:val="24"/>
          <w:szCs w:val="24"/>
        </w:rPr>
      </w:pPr>
      <w:r w:rsidRPr="00620F03">
        <w:rPr>
          <w:rFonts w:ascii="Arial" w:hAnsi="Arial" w:cs="Arial"/>
          <w:sz w:val="24"/>
          <w:szCs w:val="24"/>
        </w:rPr>
        <w:t>Loss or theft of data or equipment on which data is stored, for example loss of a laptop or a paper file (this includes accidental loss)</w:t>
      </w:r>
    </w:p>
    <w:p w:rsidR="00A97009" w:rsidRPr="00620F03" w:rsidRDefault="00A97009" w:rsidP="00A97009">
      <w:pPr>
        <w:pStyle w:val="ListParagraph"/>
        <w:numPr>
          <w:ilvl w:val="0"/>
          <w:numId w:val="17"/>
        </w:numPr>
        <w:rPr>
          <w:rFonts w:ascii="Arial" w:hAnsi="Arial" w:cs="Arial"/>
          <w:sz w:val="24"/>
          <w:szCs w:val="24"/>
        </w:rPr>
      </w:pPr>
      <w:r w:rsidRPr="00620F03">
        <w:rPr>
          <w:rFonts w:ascii="Arial" w:hAnsi="Arial" w:cs="Arial"/>
          <w:sz w:val="24"/>
          <w:szCs w:val="24"/>
        </w:rPr>
        <w:t>Inappropriate access controls allowing unauthorised use.</w:t>
      </w:r>
    </w:p>
    <w:p w:rsidR="00A97009" w:rsidRPr="00620F03" w:rsidRDefault="00A97009" w:rsidP="00A97009">
      <w:pPr>
        <w:pStyle w:val="ListParagraph"/>
        <w:numPr>
          <w:ilvl w:val="0"/>
          <w:numId w:val="17"/>
        </w:numPr>
        <w:rPr>
          <w:rFonts w:ascii="Arial" w:hAnsi="Arial" w:cs="Arial"/>
          <w:sz w:val="24"/>
          <w:szCs w:val="24"/>
        </w:rPr>
      </w:pPr>
      <w:r w:rsidRPr="00620F03">
        <w:rPr>
          <w:rFonts w:ascii="Arial" w:hAnsi="Arial" w:cs="Arial"/>
          <w:sz w:val="24"/>
          <w:szCs w:val="24"/>
        </w:rPr>
        <w:t>Equipment failure.</w:t>
      </w:r>
    </w:p>
    <w:p w:rsidR="00A97009" w:rsidRPr="00620F03" w:rsidRDefault="00A97009" w:rsidP="00A97009">
      <w:pPr>
        <w:pStyle w:val="ListParagraph"/>
        <w:numPr>
          <w:ilvl w:val="0"/>
          <w:numId w:val="17"/>
        </w:numPr>
        <w:rPr>
          <w:rFonts w:ascii="Arial" w:hAnsi="Arial" w:cs="Arial"/>
          <w:sz w:val="24"/>
          <w:szCs w:val="24"/>
        </w:rPr>
      </w:pPr>
      <w:r w:rsidRPr="00620F03">
        <w:rPr>
          <w:rFonts w:ascii="Arial" w:hAnsi="Arial" w:cs="Arial"/>
          <w:sz w:val="24"/>
          <w:szCs w:val="24"/>
        </w:rPr>
        <w:t>Human error (for example sending an email or SMS to the wrong recipient)</w:t>
      </w:r>
    </w:p>
    <w:p w:rsidR="00A97009" w:rsidRPr="00620F03" w:rsidRDefault="00A97009" w:rsidP="00A97009">
      <w:pPr>
        <w:pStyle w:val="ListParagraph"/>
        <w:numPr>
          <w:ilvl w:val="0"/>
          <w:numId w:val="17"/>
        </w:numPr>
        <w:rPr>
          <w:rFonts w:ascii="Arial" w:hAnsi="Arial" w:cs="Arial"/>
          <w:sz w:val="24"/>
          <w:szCs w:val="24"/>
        </w:rPr>
      </w:pPr>
      <w:r w:rsidRPr="00620F03">
        <w:rPr>
          <w:rFonts w:ascii="Arial" w:hAnsi="Arial" w:cs="Arial"/>
          <w:sz w:val="24"/>
          <w:szCs w:val="24"/>
        </w:rPr>
        <w:t>Unforeseen circumstances such as a fire or flood.</w:t>
      </w:r>
    </w:p>
    <w:p w:rsidR="00A97009" w:rsidRPr="00620F03" w:rsidRDefault="00A97009" w:rsidP="00A97009">
      <w:pPr>
        <w:pStyle w:val="ListParagraph"/>
        <w:numPr>
          <w:ilvl w:val="0"/>
          <w:numId w:val="17"/>
        </w:numPr>
        <w:rPr>
          <w:rFonts w:ascii="Arial" w:hAnsi="Arial" w:cs="Arial"/>
          <w:sz w:val="24"/>
          <w:szCs w:val="24"/>
        </w:rPr>
      </w:pPr>
      <w:r w:rsidRPr="00620F03">
        <w:rPr>
          <w:rFonts w:ascii="Arial" w:hAnsi="Arial" w:cs="Arial"/>
          <w:sz w:val="24"/>
          <w:szCs w:val="24"/>
        </w:rPr>
        <w:t>Hacking, phishing and other “blagging” attacks where information is obtained by deceiving whoever holds it.</w:t>
      </w:r>
    </w:p>
    <w:p w:rsidR="00A97009" w:rsidRPr="00620F03" w:rsidRDefault="00A97009" w:rsidP="00A97009">
      <w:pPr>
        <w:rPr>
          <w:rFonts w:ascii="Arial" w:hAnsi="Arial" w:cs="Arial"/>
          <w:sz w:val="24"/>
          <w:szCs w:val="24"/>
        </w:rPr>
      </w:pPr>
    </w:p>
    <w:p w:rsidR="00A97009" w:rsidRPr="00620F03" w:rsidRDefault="00A97009" w:rsidP="00A97009">
      <w:pPr>
        <w:rPr>
          <w:rFonts w:ascii="Arial" w:hAnsi="Arial" w:cs="Arial"/>
          <w:sz w:val="24"/>
          <w:szCs w:val="24"/>
        </w:rPr>
      </w:pPr>
      <w:r w:rsidRPr="00620F03">
        <w:rPr>
          <w:rFonts w:ascii="Arial" w:hAnsi="Arial" w:cs="Arial"/>
          <w:b/>
          <w:sz w:val="24"/>
          <w:szCs w:val="24"/>
          <w:u w:val="single"/>
        </w:rPr>
        <w:t xml:space="preserve">When Does It Need </w:t>
      </w:r>
      <w:proofErr w:type="gramStart"/>
      <w:r w:rsidRPr="00620F03">
        <w:rPr>
          <w:rFonts w:ascii="Arial" w:hAnsi="Arial" w:cs="Arial"/>
          <w:b/>
          <w:sz w:val="24"/>
          <w:szCs w:val="24"/>
          <w:u w:val="single"/>
        </w:rPr>
        <w:t>To</w:t>
      </w:r>
      <w:proofErr w:type="gramEnd"/>
      <w:r w:rsidRPr="00620F03">
        <w:rPr>
          <w:rFonts w:ascii="Arial" w:hAnsi="Arial" w:cs="Arial"/>
          <w:b/>
          <w:sz w:val="24"/>
          <w:szCs w:val="24"/>
          <w:u w:val="single"/>
        </w:rPr>
        <w:t xml:space="preserve"> Be Reported</w:t>
      </w:r>
      <w:r w:rsidR="000D0C50" w:rsidRPr="00620F03">
        <w:rPr>
          <w:rFonts w:ascii="Arial" w:hAnsi="Arial" w:cs="Arial"/>
          <w:sz w:val="24"/>
          <w:szCs w:val="24"/>
        </w:rPr>
        <w:t>?</w:t>
      </w:r>
    </w:p>
    <w:p w:rsidR="000D0C50" w:rsidRPr="00620F03" w:rsidRDefault="000D0C50" w:rsidP="00A97009">
      <w:pPr>
        <w:rPr>
          <w:rFonts w:ascii="Arial" w:hAnsi="Arial" w:cs="Arial"/>
          <w:sz w:val="24"/>
          <w:szCs w:val="24"/>
        </w:rPr>
      </w:pPr>
      <w:r w:rsidRPr="00620F03">
        <w:rPr>
          <w:rFonts w:ascii="Arial" w:hAnsi="Arial" w:cs="Arial"/>
          <w:sz w:val="24"/>
          <w:szCs w:val="24"/>
        </w:rPr>
        <w:t>The School must notify the ICO of a data breach where it is likely to result in a risk to the rights and freedoms of the individuals.  This means that the breach needs to be more than just losing personal data and if unaddressed the breach is likely to have a significant detrimental effect on individuals.</w:t>
      </w:r>
    </w:p>
    <w:p w:rsidR="000D0C50" w:rsidRPr="00620F03" w:rsidRDefault="000D0C50" w:rsidP="00A97009">
      <w:pPr>
        <w:rPr>
          <w:rFonts w:ascii="Arial" w:hAnsi="Arial" w:cs="Arial"/>
          <w:sz w:val="24"/>
          <w:szCs w:val="24"/>
        </w:rPr>
      </w:pPr>
    </w:p>
    <w:p w:rsidR="000D0C50" w:rsidRPr="00620F03" w:rsidRDefault="000D0C50" w:rsidP="00A97009">
      <w:pPr>
        <w:rPr>
          <w:rFonts w:ascii="Arial" w:hAnsi="Arial" w:cs="Arial"/>
          <w:sz w:val="24"/>
          <w:szCs w:val="24"/>
        </w:rPr>
      </w:pPr>
      <w:r w:rsidRPr="00620F03">
        <w:rPr>
          <w:rFonts w:ascii="Arial" w:hAnsi="Arial" w:cs="Arial"/>
          <w:sz w:val="24"/>
          <w:szCs w:val="24"/>
        </w:rPr>
        <w:t>Examples of where the breach may have a significant effect includes:</w:t>
      </w:r>
    </w:p>
    <w:p w:rsidR="000D0C50" w:rsidRPr="00620F03" w:rsidRDefault="000D0C50" w:rsidP="000D0C50">
      <w:pPr>
        <w:pStyle w:val="ListParagraph"/>
        <w:numPr>
          <w:ilvl w:val="0"/>
          <w:numId w:val="17"/>
        </w:numPr>
        <w:rPr>
          <w:rFonts w:ascii="Arial" w:hAnsi="Arial" w:cs="Arial"/>
          <w:sz w:val="24"/>
          <w:szCs w:val="24"/>
        </w:rPr>
      </w:pPr>
      <w:r w:rsidRPr="00620F03">
        <w:rPr>
          <w:rFonts w:ascii="Arial" w:hAnsi="Arial" w:cs="Arial"/>
          <w:sz w:val="24"/>
          <w:szCs w:val="24"/>
        </w:rPr>
        <w:lastRenderedPageBreak/>
        <w:t>Potential or actual discrimination.</w:t>
      </w:r>
    </w:p>
    <w:p w:rsidR="000D0C50" w:rsidRPr="00620F03" w:rsidRDefault="000D0C50" w:rsidP="000D0C50">
      <w:pPr>
        <w:pStyle w:val="ListParagraph"/>
        <w:numPr>
          <w:ilvl w:val="0"/>
          <w:numId w:val="17"/>
        </w:numPr>
        <w:rPr>
          <w:rFonts w:ascii="Arial" w:hAnsi="Arial" w:cs="Arial"/>
          <w:sz w:val="24"/>
          <w:szCs w:val="24"/>
        </w:rPr>
      </w:pPr>
      <w:r w:rsidRPr="00620F03">
        <w:rPr>
          <w:rFonts w:ascii="Arial" w:hAnsi="Arial" w:cs="Arial"/>
          <w:sz w:val="24"/>
          <w:szCs w:val="24"/>
        </w:rPr>
        <w:t>Potential or actual financial loss.</w:t>
      </w:r>
    </w:p>
    <w:p w:rsidR="000D0C50" w:rsidRPr="00620F03" w:rsidRDefault="000D0C50" w:rsidP="000D0C50">
      <w:pPr>
        <w:pStyle w:val="ListParagraph"/>
        <w:numPr>
          <w:ilvl w:val="0"/>
          <w:numId w:val="17"/>
        </w:numPr>
        <w:rPr>
          <w:rFonts w:ascii="Arial" w:hAnsi="Arial" w:cs="Arial"/>
          <w:sz w:val="24"/>
          <w:szCs w:val="24"/>
        </w:rPr>
      </w:pPr>
      <w:r w:rsidRPr="00620F03">
        <w:rPr>
          <w:rFonts w:ascii="Arial" w:hAnsi="Arial" w:cs="Arial"/>
          <w:sz w:val="24"/>
          <w:szCs w:val="24"/>
        </w:rPr>
        <w:t>Potential or actual loss of confidentiality.</w:t>
      </w:r>
    </w:p>
    <w:p w:rsidR="000D0C50" w:rsidRPr="00620F03" w:rsidRDefault="000D0C50" w:rsidP="000D0C50">
      <w:pPr>
        <w:pStyle w:val="ListParagraph"/>
        <w:numPr>
          <w:ilvl w:val="0"/>
          <w:numId w:val="17"/>
        </w:numPr>
        <w:rPr>
          <w:rFonts w:ascii="Arial" w:hAnsi="Arial" w:cs="Arial"/>
          <w:sz w:val="24"/>
          <w:szCs w:val="24"/>
        </w:rPr>
      </w:pPr>
      <w:r w:rsidRPr="00620F03">
        <w:rPr>
          <w:rFonts w:ascii="Arial" w:hAnsi="Arial" w:cs="Arial"/>
          <w:sz w:val="24"/>
          <w:szCs w:val="24"/>
        </w:rPr>
        <w:t>Risk to physical safety or reputation.</w:t>
      </w:r>
    </w:p>
    <w:p w:rsidR="000D0C50" w:rsidRPr="00620F03" w:rsidRDefault="000D0C50" w:rsidP="000D0C50">
      <w:pPr>
        <w:pStyle w:val="ListParagraph"/>
        <w:numPr>
          <w:ilvl w:val="0"/>
          <w:numId w:val="17"/>
        </w:numPr>
        <w:rPr>
          <w:rFonts w:ascii="Arial" w:hAnsi="Arial" w:cs="Arial"/>
          <w:sz w:val="24"/>
          <w:szCs w:val="24"/>
        </w:rPr>
      </w:pPr>
      <w:r w:rsidRPr="00620F03">
        <w:rPr>
          <w:rFonts w:ascii="Arial" w:hAnsi="Arial" w:cs="Arial"/>
          <w:sz w:val="24"/>
          <w:szCs w:val="24"/>
        </w:rPr>
        <w:t>Exposure to identity theft (for example through the release of non-public identifiers such as passport details).</w:t>
      </w:r>
    </w:p>
    <w:p w:rsidR="000D0C50" w:rsidRPr="00620F03" w:rsidRDefault="000D0C50" w:rsidP="000D0C50">
      <w:pPr>
        <w:pStyle w:val="ListParagraph"/>
        <w:numPr>
          <w:ilvl w:val="0"/>
          <w:numId w:val="17"/>
        </w:numPr>
        <w:rPr>
          <w:rFonts w:ascii="Arial" w:hAnsi="Arial" w:cs="Arial"/>
          <w:sz w:val="24"/>
          <w:szCs w:val="24"/>
        </w:rPr>
      </w:pPr>
      <w:r w:rsidRPr="00620F03">
        <w:rPr>
          <w:rFonts w:ascii="Arial" w:hAnsi="Arial" w:cs="Arial"/>
          <w:sz w:val="24"/>
          <w:szCs w:val="24"/>
        </w:rPr>
        <w:t>The exposure of the private aspects of a person’s life becoming known by others.</w:t>
      </w:r>
    </w:p>
    <w:p w:rsidR="000D0C50" w:rsidRPr="00620F03" w:rsidRDefault="000D0C50" w:rsidP="000D0C50">
      <w:pPr>
        <w:rPr>
          <w:rFonts w:ascii="Arial" w:hAnsi="Arial" w:cs="Arial"/>
          <w:sz w:val="24"/>
          <w:szCs w:val="24"/>
        </w:rPr>
      </w:pPr>
      <w:r w:rsidRPr="00620F03">
        <w:rPr>
          <w:rFonts w:ascii="Arial" w:hAnsi="Arial" w:cs="Arial"/>
          <w:sz w:val="24"/>
          <w:szCs w:val="24"/>
        </w:rPr>
        <w:t>If the breach is likely to result in a high risk to the rights and freedoms of the individuals then the individuals must also be notified directly.</w:t>
      </w:r>
    </w:p>
    <w:p w:rsidR="000D0C50" w:rsidRPr="00620F03" w:rsidRDefault="000D0C50" w:rsidP="000D0C50">
      <w:pPr>
        <w:rPr>
          <w:rFonts w:ascii="Arial" w:hAnsi="Arial" w:cs="Arial"/>
          <w:sz w:val="24"/>
          <w:szCs w:val="24"/>
        </w:rPr>
      </w:pPr>
    </w:p>
    <w:p w:rsidR="000D0C50" w:rsidRPr="00620F03" w:rsidRDefault="000D0C50" w:rsidP="000D0C50">
      <w:pPr>
        <w:rPr>
          <w:rFonts w:ascii="Arial" w:hAnsi="Arial" w:cs="Arial"/>
          <w:b/>
          <w:sz w:val="24"/>
          <w:szCs w:val="24"/>
          <w:u w:val="single"/>
        </w:rPr>
      </w:pPr>
      <w:r w:rsidRPr="00620F03">
        <w:rPr>
          <w:rFonts w:ascii="Arial" w:hAnsi="Arial" w:cs="Arial"/>
          <w:b/>
          <w:sz w:val="24"/>
          <w:szCs w:val="24"/>
          <w:u w:val="single"/>
        </w:rPr>
        <w:t>Reporting A Data Breach</w:t>
      </w:r>
    </w:p>
    <w:p w:rsidR="000D0C50" w:rsidRPr="00620F03" w:rsidRDefault="000D0C50" w:rsidP="000D0C50">
      <w:pPr>
        <w:rPr>
          <w:rFonts w:ascii="Arial" w:hAnsi="Arial" w:cs="Arial"/>
          <w:sz w:val="24"/>
          <w:szCs w:val="24"/>
        </w:rPr>
      </w:pPr>
      <w:r w:rsidRPr="00620F03">
        <w:rPr>
          <w:rFonts w:ascii="Arial" w:hAnsi="Arial" w:cs="Arial"/>
          <w:sz w:val="24"/>
          <w:szCs w:val="24"/>
        </w:rPr>
        <w:t xml:space="preserve">If you know or suspect a personal data breach has occurred or may </w:t>
      </w:r>
      <w:r w:rsidR="00D45E7B" w:rsidRPr="00620F03">
        <w:rPr>
          <w:rFonts w:ascii="Arial" w:hAnsi="Arial" w:cs="Arial"/>
          <w:sz w:val="24"/>
          <w:szCs w:val="24"/>
        </w:rPr>
        <w:t>occur</w:t>
      </w:r>
      <w:r w:rsidRPr="00620F03">
        <w:rPr>
          <w:rFonts w:ascii="Arial" w:hAnsi="Arial" w:cs="Arial"/>
          <w:sz w:val="24"/>
          <w:szCs w:val="24"/>
        </w:rPr>
        <w:t xml:space="preserve"> which meets the criteria above, you </w:t>
      </w:r>
      <w:r w:rsidR="009212FF" w:rsidRPr="00620F03">
        <w:rPr>
          <w:rFonts w:ascii="Arial" w:hAnsi="Arial" w:cs="Arial"/>
          <w:sz w:val="24"/>
          <w:szCs w:val="24"/>
        </w:rPr>
        <w:t>should: -</w:t>
      </w:r>
    </w:p>
    <w:p w:rsidR="000D0C50" w:rsidRPr="00620F03" w:rsidRDefault="000D0C50" w:rsidP="000D0C50">
      <w:pPr>
        <w:pStyle w:val="ListParagraph"/>
        <w:numPr>
          <w:ilvl w:val="0"/>
          <w:numId w:val="17"/>
        </w:numPr>
        <w:rPr>
          <w:rFonts w:ascii="Arial" w:hAnsi="Arial" w:cs="Arial"/>
          <w:sz w:val="24"/>
          <w:szCs w:val="24"/>
        </w:rPr>
      </w:pPr>
      <w:r w:rsidRPr="00620F03">
        <w:rPr>
          <w:rFonts w:ascii="Arial" w:hAnsi="Arial" w:cs="Arial"/>
          <w:sz w:val="24"/>
          <w:szCs w:val="24"/>
        </w:rPr>
        <w:t>Complete a data breach report form.</w:t>
      </w:r>
    </w:p>
    <w:p w:rsidR="000D0C50" w:rsidRPr="00620F03" w:rsidRDefault="000D0C50" w:rsidP="000D0C50">
      <w:pPr>
        <w:pStyle w:val="ListParagraph"/>
        <w:numPr>
          <w:ilvl w:val="0"/>
          <w:numId w:val="17"/>
        </w:numPr>
        <w:rPr>
          <w:rFonts w:ascii="Arial" w:hAnsi="Arial" w:cs="Arial"/>
          <w:sz w:val="24"/>
          <w:szCs w:val="24"/>
        </w:rPr>
      </w:pPr>
      <w:r w:rsidRPr="00620F03">
        <w:rPr>
          <w:rFonts w:ascii="Arial" w:hAnsi="Arial" w:cs="Arial"/>
          <w:sz w:val="24"/>
          <w:szCs w:val="24"/>
        </w:rPr>
        <w:t>Email the completed form to the DPO.</w:t>
      </w:r>
    </w:p>
    <w:p w:rsidR="000D0C50" w:rsidRDefault="000D0C50" w:rsidP="000D0C50">
      <w:pPr>
        <w:rPr>
          <w:rFonts w:ascii="Arial" w:hAnsi="Arial" w:cs="Arial"/>
          <w:color w:val="494949"/>
          <w:sz w:val="24"/>
          <w:szCs w:val="24"/>
        </w:rPr>
      </w:pPr>
    </w:p>
    <w:p w:rsidR="000D0C50" w:rsidRPr="00620F03" w:rsidRDefault="000D0C50" w:rsidP="000D0C50">
      <w:pPr>
        <w:rPr>
          <w:rFonts w:ascii="Arial" w:hAnsi="Arial" w:cs="Arial"/>
          <w:sz w:val="24"/>
          <w:szCs w:val="24"/>
        </w:rPr>
      </w:pPr>
      <w:r w:rsidRPr="00620F03">
        <w:rPr>
          <w:rFonts w:ascii="Arial" w:hAnsi="Arial" w:cs="Arial"/>
          <w:sz w:val="24"/>
          <w:szCs w:val="24"/>
        </w:rPr>
        <w:t>Where appropriate, you should liaise with your line manager about completion of the data report form.  Breach reporting is encouraged throughout the Scholl and staff are expected to seek advice if they are unsure as to whether the breach should be reported and /or could result in a risk to the rights and freedom of individuals.  They can seek advice from their line manager, Helen Ridout or the DPO.</w:t>
      </w:r>
    </w:p>
    <w:p w:rsidR="008A35BD" w:rsidRPr="00620F03" w:rsidRDefault="008A35BD" w:rsidP="000D0C50">
      <w:pPr>
        <w:rPr>
          <w:rFonts w:ascii="Arial" w:hAnsi="Arial" w:cs="Arial"/>
          <w:sz w:val="24"/>
          <w:szCs w:val="24"/>
        </w:rPr>
      </w:pPr>
      <w:r w:rsidRPr="00620F03">
        <w:rPr>
          <w:rFonts w:ascii="Arial" w:hAnsi="Arial" w:cs="Arial"/>
          <w:sz w:val="24"/>
          <w:szCs w:val="24"/>
        </w:rPr>
        <w:t>Once reported, you should not take any further action in relation to the breach.  In particular you must not notify any affected individuals or reg</w:t>
      </w:r>
      <w:r w:rsidR="002C34C6">
        <w:rPr>
          <w:rFonts w:ascii="Arial" w:hAnsi="Arial" w:cs="Arial"/>
          <w:sz w:val="24"/>
          <w:szCs w:val="24"/>
        </w:rPr>
        <w:t>ulators or investigate further.</w:t>
      </w:r>
    </w:p>
    <w:p w:rsidR="008A35BD" w:rsidRPr="00620F03" w:rsidRDefault="008A35BD" w:rsidP="000D0C50">
      <w:pPr>
        <w:rPr>
          <w:rFonts w:ascii="Arial" w:hAnsi="Arial" w:cs="Arial"/>
          <w:b/>
          <w:sz w:val="24"/>
          <w:szCs w:val="24"/>
          <w:u w:val="single"/>
        </w:rPr>
      </w:pPr>
      <w:r w:rsidRPr="00620F03">
        <w:rPr>
          <w:rFonts w:ascii="Arial" w:hAnsi="Arial" w:cs="Arial"/>
          <w:b/>
          <w:sz w:val="24"/>
          <w:szCs w:val="24"/>
          <w:u w:val="single"/>
        </w:rPr>
        <w:t>Ma</w:t>
      </w:r>
      <w:r w:rsidR="002C34C6">
        <w:rPr>
          <w:rFonts w:ascii="Arial" w:hAnsi="Arial" w:cs="Arial"/>
          <w:b/>
          <w:sz w:val="24"/>
          <w:szCs w:val="24"/>
          <w:u w:val="single"/>
        </w:rPr>
        <w:t>naging and Recording the Breach</w:t>
      </w:r>
    </w:p>
    <w:p w:rsidR="008A35BD" w:rsidRPr="00620F03" w:rsidRDefault="008A35BD" w:rsidP="000D0C50">
      <w:pPr>
        <w:rPr>
          <w:rFonts w:ascii="Arial" w:hAnsi="Arial" w:cs="Arial"/>
          <w:sz w:val="24"/>
          <w:szCs w:val="24"/>
        </w:rPr>
      </w:pPr>
      <w:r w:rsidRPr="00620F03">
        <w:rPr>
          <w:rFonts w:ascii="Arial" w:hAnsi="Arial" w:cs="Arial"/>
          <w:sz w:val="24"/>
          <w:szCs w:val="24"/>
        </w:rPr>
        <w:t>On being notified of a suspected personal data breach, the School will notify the DPO. Collectively they will take immediate steps to establish whether a personal data breach has in fact occurred</w:t>
      </w:r>
      <w:r w:rsidR="00425529" w:rsidRPr="00620F03">
        <w:rPr>
          <w:rFonts w:ascii="Arial" w:hAnsi="Arial" w:cs="Arial"/>
          <w:sz w:val="24"/>
          <w:szCs w:val="24"/>
        </w:rPr>
        <w:t xml:space="preserve">.  If so they will take steps </w:t>
      </w:r>
      <w:proofErr w:type="gramStart"/>
      <w:r w:rsidR="00425529" w:rsidRPr="00620F03">
        <w:rPr>
          <w:rFonts w:ascii="Arial" w:hAnsi="Arial" w:cs="Arial"/>
          <w:sz w:val="24"/>
          <w:szCs w:val="24"/>
        </w:rPr>
        <w:t>to:-</w:t>
      </w:r>
      <w:proofErr w:type="gramEnd"/>
    </w:p>
    <w:p w:rsidR="00425529" w:rsidRPr="00620F03" w:rsidRDefault="00425529" w:rsidP="00425529">
      <w:pPr>
        <w:pStyle w:val="ListParagraph"/>
        <w:numPr>
          <w:ilvl w:val="0"/>
          <w:numId w:val="17"/>
        </w:numPr>
        <w:rPr>
          <w:rFonts w:ascii="Arial" w:hAnsi="Arial" w:cs="Arial"/>
          <w:sz w:val="24"/>
          <w:szCs w:val="24"/>
        </w:rPr>
      </w:pPr>
      <w:r w:rsidRPr="00620F03">
        <w:rPr>
          <w:rFonts w:ascii="Arial" w:hAnsi="Arial" w:cs="Arial"/>
          <w:sz w:val="24"/>
          <w:szCs w:val="24"/>
        </w:rPr>
        <w:t xml:space="preserve">Assess and record the breach in the School’s data breach </w:t>
      </w:r>
      <w:r w:rsidR="00914B90" w:rsidRPr="00620F03">
        <w:rPr>
          <w:rFonts w:ascii="Arial" w:hAnsi="Arial" w:cs="Arial"/>
          <w:sz w:val="24"/>
          <w:szCs w:val="24"/>
        </w:rPr>
        <w:t>register</w:t>
      </w:r>
      <w:r w:rsidRPr="00620F03">
        <w:rPr>
          <w:rFonts w:ascii="Arial" w:hAnsi="Arial" w:cs="Arial"/>
          <w:sz w:val="24"/>
          <w:szCs w:val="24"/>
        </w:rPr>
        <w:t>.</w:t>
      </w:r>
    </w:p>
    <w:p w:rsidR="00425529" w:rsidRPr="00620F03" w:rsidRDefault="00425529" w:rsidP="00425529">
      <w:pPr>
        <w:pStyle w:val="ListParagraph"/>
        <w:numPr>
          <w:ilvl w:val="0"/>
          <w:numId w:val="17"/>
        </w:numPr>
        <w:rPr>
          <w:rFonts w:ascii="Arial" w:hAnsi="Arial" w:cs="Arial"/>
          <w:sz w:val="24"/>
          <w:szCs w:val="24"/>
        </w:rPr>
      </w:pPr>
      <w:r w:rsidRPr="00620F03">
        <w:rPr>
          <w:rFonts w:ascii="Arial" w:hAnsi="Arial" w:cs="Arial"/>
          <w:sz w:val="24"/>
          <w:szCs w:val="24"/>
        </w:rPr>
        <w:t>Notify the ICO.</w:t>
      </w:r>
    </w:p>
    <w:p w:rsidR="00425529" w:rsidRPr="00620F03" w:rsidRDefault="00425529" w:rsidP="00425529">
      <w:pPr>
        <w:pStyle w:val="ListParagraph"/>
        <w:numPr>
          <w:ilvl w:val="0"/>
          <w:numId w:val="17"/>
        </w:numPr>
        <w:rPr>
          <w:rFonts w:ascii="Arial" w:hAnsi="Arial" w:cs="Arial"/>
          <w:sz w:val="24"/>
          <w:szCs w:val="24"/>
        </w:rPr>
      </w:pPr>
      <w:r w:rsidRPr="00620F03">
        <w:rPr>
          <w:rFonts w:ascii="Arial" w:hAnsi="Arial" w:cs="Arial"/>
          <w:sz w:val="24"/>
          <w:szCs w:val="24"/>
        </w:rPr>
        <w:t>Notify data subjects affected by the breach.</w:t>
      </w:r>
    </w:p>
    <w:p w:rsidR="00425529" w:rsidRPr="00620F03" w:rsidRDefault="00425529" w:rsidP="00425529">
      <w:pPr>
        <w:pStyle w:val="ListParagraph"/>
        <w:numPr>
          <w:ilvl w:val="0"/>
          <w:numId w:val="17"/>
        </w:numPr>
        <w:rPr>
          <w:rFonts w:ascii="Arial" w:hAnsi="Arial" w:cs="Arial"/>
          <w:sz w:val="24"/>
          <w:szCs w:val="24"/>
        </w:rPr>
      </w:pPr>
      <w:r w:rsidRPr="00620F03">
        <w:rPr>
          <w:rFonts w:ascii="Arial" w:hAnsi="Arial" w:cs="Arial"/>
          <w:sz w:val="24"/>
          <w:szCs w:val="24"/>
        </w:rPr>
        <w:t>Notify other appropriate parties to the breach.</w:t>
      </w:r>
    </w:p>
    <w:p w:rsidR="00425529" w:rsidRPr="00620F03" w:rsidRDefault="00425529" w:rsidP="00425529">
      <w:pPr>
        <w:pStyle w:val="ListParagraph"/>
        <w:numPr>
          <w:ilvl w:val="0"/>
          <w:numId w:val="17"/>
        </w:numPr>
        <w:rPr>
          <w:rFonts w:ascii="Arial" w:hAnsi="Arial" w:cs="Arial"/>
          <w:sz w:val="24"/>
          <w:szCs w:val="24"/>
        </w:rPr>
      </w:pPr>
      <w:r w:rsidRPr="00620F03">
        <w:rPr>
          <w:rFonts w:ascii="Arial" w:hAnsi="Arial" w:cs="Arial"/>
          <w:sz w:val="24"/>
          <w:szCs w:val="24"/>
        </w:rPr>
        <w:t>Take steps to prevent further breaches.</w:t>
      </w:r>
    </w:p>
    <w:p w:rsidR="00620F03" w:rsidRPr="00620F03" w:rsidRDefault="00425529" w:rsidP="00425529">
      <w:pPr>
        <w:rPr>
          <w:rFonts w:ascii="Arial" w:hAnsi="Arial" w:cs="Arial"/>
          <w:b/>
          <w:sz w:val="24"/>
          <w:szCs w:val="24"/>
          <w:u w:val="single"/>
        </w:rPr>
      </w:pPr>
      <w:r w:rsidRPr="00620F03">
        <w:rPr>
          <w:rFonts w:ascii="Arial" w:hAnsi="Arial" w:cs="Arial"/>
          <w:b/>
          <w:sz w:val="24"/>
          <w:szCs w:val="24"/>
          <w:u w:val="single"/>
        </w:rPr>
        <w:t>Notifying the ICO</w:t>
      </w:r>
    </w:p>
    <w:p w:rsidR="00425529" w:rsidRPr="00620F03" w:rsidRDefault="00425529" w:rsidP="00425529">
      <w:pPr>
        <w:rPr>
          <w:rFonts w:ascii="Arial" w:hAnsi="Arial" w:cs="Arial"/>
          <w:b/>
          <w:sz w:val="24"/>
          <w:szCs w:val="24"/>
          <w:u w:val="single"/>
        </w:rPr>
      </w:pPr>
      <w:r w:rsidRPr="00620F03">
        <w:rPr>
          <w:rFonts w:ascii="Arial" w:hAnsi="Arial" w:cs="Arial"/>
          <w:sz w:val="24"/>
          <w:szCs w:val="24"/>
        </w:rPr>
        <w:t>The School will notify the ICO when a personal data breach has occurred which is likely to result in a risk to the rights and freedoms of individuals.</w:t>
      </w:r>
    </w:p>
    <w:p w:rsidR="006E021D" w:rsidRPr="00620F03" w:rsidRDefault="006E021D" w:rsidP="00425529">
      <w:pPr>
        <w:rPr>
          <w:rFonts w:ascii="Arial" w:hAnsi="Arial" w:cs="Arial"/>
          <w:sz w:val="24"/>
          <w:szCs w:val="24"/>
        </w:rPr>
      </w:pPr>
      <w:r w:rsidRPr="00620F03">
        <w:rPr>
          <w:rFonts w:ascii="Arial" w:hAnsi="Arial" w:cs="Arial"/>
          <w:sz w:val="24"/>
          <w:szCs w:val="24"/>
        </w:rPr>
        <w:t xml:space="preserve">This will be done without undue </w:t>
      </w:r>
      <w:r w:rsidR="00F62864" w:rsidRPr="00620F03">
        <w:rPr>
          <w:rFonts w:ascii="Arial" w:hAnsi="Arial" w:cs="Arial"/>
          <w:sz w:val="24"/>
          <w:szCs w:val="24"/>
        </w:rPr>
        <w:t>delay</w:t>
      </w:r>
      <w:r w:rsidRPr="00620F03">
        <w:rPr>
          <w:rFonts w:ascii="Arial" w:hAnsi="Arial" w:cs="Arial"/>
          <w:sz w:val="24"/>
          <w:szCs w:val="24"/>
        </w:rPr>
        <w:t xml:space="preserve"> </w:t>
      </w:r>
      <w:r w:rsidR="00F62864" w:rsidRPr="00620F03">
        <w:rPr>
          <w:rFonts w:ascii="Arial" w:hAnsi="Arial" w:cs="Arial"/>
          <w:sz w:val="24"/>
          <w:szCs w:val="24"/>
        </w:rPr>
        <w:t>and, where</w:t>
      </w:r>
      <w:r w:rsidRPr="00620F03">
        <w:rPr>
          <w:rFonts w:ascii="Arial" w:hAnsi="Arial" w:cs="Arial"/>
          <w:sz w:val="24"/>
          <w:szCs w:val="24"/>
        </w:rPr>
        <w:t xml:space="preserve"> possible</w:t>
      </w:r>
      <w:r w:rsidR="00F62864" w:rsidRPr="00620F03">
        <w:rPr>
          <w:rFonts w:ascii="Arial" w:hAnsi="Arial" w:cs="Arial"/>
          <w:sz w:val="24"/>
          <w:szCs w:val="24"/>
        </w:rPr>
        <w:t xml:space="preserve"> within 72 hours of becoming aware of the breach.  The 72 hours deadline is applicable regardless of </w:t>
      </w:r>
      <w:r w:rsidR="00F62864" w:rsidRPr="00620F03">
        <w:rPr>
          <w:rFonts w:ascii="Arial" w:hAnsi="Arial" w:cs="Arial"/>
          <w:sz w:val="24"/>
          <w:szCs w:val="24"/>
        </w:rPr>
        <w:lastRenderedPageBreak/>
        <w:t>school holidays (i.e. it is not 72 working hours). If the School are unsure of whether to report a breach, the assumption will be to report it.</w:t>
      </w:r>
    </w:p>
    <w:p w:rsidR="00F62864" w:rsidRPr="00620F03" w:rsidRDefault="00F62864" w:rsidP="00425529">
      <w:pPr>
        <w:rPr>
          <w:rFonts w:ascii="Arial" w:hAnsi="Arial" w:cs="Arial"/>
          <w:sz w:val="24"/>
          <w:szCs w:val="24"/>
        </w:rPr>
      </w:pPr>
      <w:r w:rsidRPr="00620F03">
        <w:rPr>
          <w:rFonts w:ascii="Arial" w:hAnsi="Arial" w:cs="Arial"/>
          <w:sz w:val="24"/>
          <w:szCs w:val="24"/>
        </w:rPr>
        <w:t xml:space="preserve">Where notification is not made with 72 hours of becoming aware of the breach, written reasons will be recorded </w:t>
      </w:r>
      <w:proofErr w:type="spellStart"/>
      <w:r w:rsidRPr="00620F03">
        <w:rPr>
          <w:rFonts w:ascii="Arial" w:hAnsi="Arial" w:cs="Arial"/>
          <w:sz w:val="24"/>
          <w:szCs w:val="24"/>
        </w:rPr>
        <w:t>a</w:t>
      </w:r>
      <w:proofErr w:type="spellEnd"/>
      <w:r w:rsidRPr="00620F03">
        <w:rPr>
          <w:rFonts w:ascii="Arial" w:hAnsi="Arial" w:cs="Arial"/>
          <w:sz w:val="24"/>
          <w:szCs w:val="24"/>
        </w:rPr>
        <w:t xml:space="preserve"> to why there was a delay in r</w:t>
      </w:r>
      <w:r w:rsidR="002C34C6">
        <w:rPr>
          <w:rFonts w:ascii="Arial" w:hAnsi="Arial" w:cs="Arial"/>
          <w:sz w:val="24"/>
          <w:szCs w:val="24"/>
        </w:rPr>
        <w:t>eferring the matter to the ICO.</w:t>
      </w:r>
    </w:p>
    <w:p w:rsidR="00F62864" w:rsidRPr="00620F03" w:rsidRDefault="00F62864" w:rsidP="00425529">
      <w:pPr>
        <w:rPr>
          <w:rFonts w:ascii="Arial" w:hAnsi="Arial" w:cs="Arial"/>
          <w:b/>
          <w:sz w:val="24"/>
          <w:szCs w:val="24"/>
          <w:u w:val="single"/>
        </w:rPr>
      </w:pPr>
      <w:r w:rsidRPr="00620F03">
        <w:rPr>
          <w:rFonts w:ascii="Arial" w:hAnsi="Arial" w:cs="Arial"/>
          <w:b/>
          <w:sz w:val="24"/>
          <w:szCs w:val="24"/>
          <w:u w:val="single"/>
        </w:rPr>
        <w:t>Notifying Data Subjects</w:t>
      </w:r>
    </w:p>
    <w:p w:rsidR="00F62864" w:rsidRPr="00620F03" w:rsidRDefault="00F62864" w:rsidP="00425529">
      <w:pPr>
        <w:rPr>
          <w:rFonts w:ascii="Arial" w:hAnsi="Arial" w:cs="Arial"/>
          <w:sz w:val="24"/>
          <w:szCs w:val="24"/>
        </w:rPr>
      </w:pPr>
      <w:r w:rsidRPr="00620F03">
        <w:rPr>
          <w:rFonts w:ascii="Arial" w:hAnsi="Arial" w:cs="Arial"/>
          <w:sz w:val="24"/>
          <w:szCs w:val="24"/>
        </w:rPr>
        <w:t>Where the data breach is likely to result in a high risk to the rights and freedoms of data subjects, the School will notify the affected individuals without undue delay including the name and contact details of the DPO and the ICO, the likely consequences of the data breach and the measures the School have (or intend) to take to address the breach.</w:t>
      </w:r>
    </w:p>
    <w:p w:rsidR="0053113A" w:rsidRPr="00620F03" w:rsidRDefault="00F62864" w:rsidP="00425529">
      <w:pPr>
        <w:rPr>
          <w:rFonts w:ascii="Arial" w:hAnsi="Arial" w:cs="Arial"/>
          <w:sz w:val="24"/>
          <w:szCs w:val="24"/>
        </w:rPr>
      </w:pPr>
      <w:r w:rsidRPr="00620F03">
        <w:rPr>
          <w:rFonts w:ascii="Arial" w:hAnsi="Arial" w:cs="Arial"/>
          <w:sz w:val="24"/>
          <w:szCs w:val="24"/>
        </w:rPr>
        <w:t xml:space="preserve">When determining whether it is necessary to notify individuals directly of the breach, the School will co-operate with and seek guidance from the DPO, the ICO and any other relevant </w:t>
      </w:r>
      <w:r w:rsidR="0053113A" w:rsidRPr="00620F03">
        <w:rPr>
          <w:rFonts w:ascii="Arial" w:hAnsi="Arial" w:cs="Arial"/>
          <w:sz w:val="24"/>
          <w:szCs w:val="24"/>
        </w:rPr>
        <w:t>authorities (such as the police)</w:t>
      </w:r>
    </w:p>
    <w:p w:rsidR="0053113A" w:rsidRPr="00620F03" w:rsidRDefault="0053113A" w:rsidP="00425529">
      <w:pPr>
        <w:rPr>
          <w:rFonts w:ascii="Arial" w:hAnsi="Arial" w:cs="Arial"/>
          <w:sz w:val="24"/>
          <w:szCs w:val="24"/>
        </w:rPr>
      </w:pPr>
      <w:r w:rsidRPr="00620F03">
        <w:rPr>
          <w:rFonts w:ascii="Arial" w:hAnsi="Arial" w:cs="Arial"/>
          <w:sz w:val="24"/>
          <w:szCs w:val="24"/>
        </w:rPr>
        <w:t>If it would involve disproportionate effort to notify the data subjects directly (for example, by not having contact details of the affected individual) then the School will consider alternative means to make those affected aware (for example by making a stat</w:t>
      </w:r>
      <w:r w:rsidR="002C34C6">
        <w:rPr>
          <w:rFonts w:ascii="Arial" w:hAnsi="Arial" w:cs="Arial"/>
          <w:sz w:val="24"/>
          <w:szCs w:val="24"/>
        </w:rPr>
        <w:t xml:space="preserve">ement on the School website)  </w:t>
      </w:r>
    </w:p>
    <w:p w:rsidR="00F62864" w:rsidRPr="00620F03" w:rsidRDefault="0053113A" w:rsidP="00425529">
      <w:pPr>
        <w:rPr>
          <w:rFonts w:ascii="Arial" w:hAnsi="Arial" w:cs="Arial"/>
          <w:b/>
          <w:sz w:val="24"/>
          <w:szCs w:val="24"/>
          <w:u w:val="single"/>
        </w:rPr>
      </w:pPr>
      <w:r w:rsidRPr="00620F03">
        <w:rPr>
          <w:rFonts w:ascii="Arial" w:hAnsi="Arial" w:cs="Arial"/>
          <w:b/>
          <w:sz w:val="24"/>
          <w:szCs w:val="24"/>
          <w:u w:val="single"/>
        </w:rPr>
        <w:t>Notifying Other Authorities</w:t>
      </w:r>
      <w:r w:rsidR="00F62864" w:rsidRPr="00620F03">
        <w:rPr>
          <w:rFonts w:ascii="Arial" w:hAnsi="Arial" w:cs="Arial"/>
          <w:b/>
          <w:sz w:val="24"/>
          <w:szCs w:val="24"/>
          <w:u w:val="single"/>
        </w:rPr>
        <w:t xml:space="preserve"> </w:t>
      </w:r>
    </w:p>
    <w:p w:rsidR="0053113A" w:rsidRPr="00620F03" w:rsidRDefault="0053113A" w:rsidP="00425529">
      <w:pPr>
        <w:rPr>
          <w:rFonts w:ascii="Arial" w:hAnsi="Arial" w:cs="Arial"/>
          <w:sz w:val="24"/>
          <w:szCs w:val="24"/>
        </w:rPr>
      </w:pPr>
      <w:r w:rsidRPr="00620F03">
        <w:rPr>
          <w:rFonts w:ascii="Arial" w:hAnsi="Arial" w:cs="Arial"/>
          <w:sz w:val="24"/>
          <w:szCs w:val="24"/>
        </w:rPr>
        <w:t>The School will need to consider whether other parties need to be notified of the breach for example:</w:t>
      </w:r>
    </w:p>
    <w:p w:rsidR="0053113A" w:rsidRPr="00620F03" w:rsidRDefault="0053113A" w:rsidP="0053113A">
      <w:pPr>
        <w:pStyle w:val="ListParagraph"/>
        <w:numPr>
          <w:ilvl w:val="0"/>
          <w:numId w:val="17"/>
        </w:numPr>
        <w:rPr>
          <w:rFonts w:ascii="Arial" w:hAnsi="Arial" w:cs="Arial"/>
          <w:sz w:val="24"/>
          <w:szCs w:val="24"/>
        </w:rPr>
      </w:pPr>
      <w:r w:rsidRPr="00620F03">
        <w:rPr>
          <w:rFonts w:ascii="Arial" w:hAnsi="Arial" w:cs="Arial"/>
          <w:sz w:val="24"/>
          <w:szCs w:val="24"/>
        </w:rPr>
        <w:t>Insurers</w:t>
      </w:r>
    </w:p>
    <w:p w:rsidR="0053113A" w:rsidRPr="00620F03" w:rsidRDefault="0053113A" w:rsidP="0053113A">
      <w:pPr>
        <w:pStyle w:val="ListParagraph"/>
        <w:numPr>
          <w:ilvl w:val="0"/>
          <w:numId w:val="17"/>
        </w:numPr>
        <w:rPr>
          <w:rFonts w:ascii="Arial" w:hAnsi="Arial" w:cs="Arial"/>
          <w:sz w:val="24"/>
          <w:szCs w:val="24"/>
        </w:rPr>
      </w:pPr>
      <w:r w:rsidRPr="00620F03">
        <w:rPr>
          <w:rFonts w:ascii="Arial" w:hAnsi="Arial" w:cs="Arial"/>
          <w:sz w:val="24"/>
          <w:szCs w:val="24"/>
        </w:rPr>
        <w:t>Parents</w:t>
      </w:r>
    </w:p>
    <w:p w:rsidR="0053113A" w:rsidRPr="00620F03" w:rsidRDefault="0053113A" w:rsidP="0053113A">
      <w:pPr>
        <w:pStyle w:val="ListParagraph"/>
        <w:numPr>
          <w:ilvl w:val="0"/>
          <w:numId w:val="17"/>
        </w:numPr>
        <w:rPr>
          <w:rFonts w:ascii="Arial" w:hAnsi="Arial" w:cs="Arial"/>
          <w:sz w:val="24"/>
          <w:szCs w:val="24"/>
        </w:rPr>
      </w:pPr>
      <w:r w:rsidRPr="00620F03">
        <w:rPr>
          <w:rFonts w:ascii="Arial" w:hAnsi="Arial" w:cs="Arial"/>
          <w:sz w:val="24"/>
          <w:szCs w:val="24"/>
        </w:rPr>
        <w:t>Third parties (for example when they are also affected by the breach)</w:t>
      </w:r>
    </w:p>
    <w:p w:rsidR="0053113A" w:rsidRPr="00620F03" w:rsidRDefault="0053113A" w:rsidP="0053113A">
      <w:pPr>
        <w:pStyle w:val="ListParagraph"/>
        <w:numPr>
          <w:ilvl w:val="0"/>
          <w:numId w:val="17"/>
        </w:numPr>
        <w:rPr>
          <w:rFonts w:ascii="Arial" w:hAnsi="Arial" w:cs="Arial"/>
          <w:sz w:val="24"/>
          <w:szCs w:val="24"/>
        </w:rPr>
      </w:pPr>
      <w:r w:rsidRPr="00620F03">
        <w:rPr>
          <w:rFonts w:ascii="Arial" w:hAnsi="Arial" w:cs="Arial"/>
          <w:sz w:val="24"/>
          <w:szCs w:val="24"/>
        </w:rPr>
        <w:t>Local authority</w:t>
      </w:r>
    </w:p>
    <w:p w:rsidR="0053113A" w:rsidRPr="00620F03" w:rsidRDefault="0053113A" w:rsidP="0053113A">
      <w:pPr>
        <w:pStyle w:val="ListParagraph"/>
        <w:numPr>
          <w:ilvl w:val="0"/>
          <w:numId w:val="17"/>
        </w:numPr>
        <w:rPr>
          <w:rFonts w:ascii="Arial" w:hAnsi="Arial" w:cs="Arial"/>
          <w:sz w:val="24"/>
          <w:szCs w:val="24"/>
        </w:rPr>
      </w:pPr>
      <w:r w:rsidRPr="00620F03">
        <w:rPr>
          <w:rFonts w:ascii="Arial" w:hAnsi="Arial" w:cs="Arial"/>
          <w:sz w:val="24"/>
          <w:szCs w:val="24"/>
        </w:rPr>
        <w:t>The Police (for example if the breach involved theft of equipment or data)</w:t>
      </w:r>
    </w:p>
    <w:p w:rsidR="00D45E7B" w:rsidRPr="00620F03" w:rsidRDefault="0053113A" w:rsidP="0053113A">
      <w:pPr>
        <w:rPr>
          <w:rFonts w:ascii="Arial" w:hAnsi="Arial" w:cs="Arial"/>
          <w:sz w:val="24"/>
          <w:szCs w:val="24"/>
        </w:rPr>
      </w:pPr>
      <w:r w:rsidRPr="00620F03">
        <w:rPr>
          <w:rFonts w:ascii="Arial" w:hAnsi="Arial" w:cs="Arial"/>
          <w:sz w:val="24"/>
          <w:szCs w:val="24"/>
        </w:rPr>
        <w:t>This list is non-exhaustive.</w:t>
      </w:r>
    </w:p>
    <w:p w:rsidR="0053113A" w:rsidRPr="00620F03" w:rsidRDefault="0053113A" w:rsidP="0053113A">
      <w:pPr>
        <w:rPr>
          <w:rFonts w:ascii="Arial" w:hAnsi="Arial" w:cs="Arial"/>
          <w:b/>
          <w:sz w:val="24"/>
          <w:szCs w:val="24"/>
          <w:u w:val="single"/>
        </w:rPr>
      </w:pPr>
      <w:r w:rsidRPr="00620F03">
        <w:rPr>
          <w:rFonts w:ascii="Arial" w:hAnsi="Arial" w:cs="Arial"/>
          <w:b/>
          <w:sz w:val="24"/>
          <w:szCs w:val="24"/>
          <w:u w:val="single"/>
        </w:rPr>
        <w:t xml:space="preserve">Assessing </w:t>
      </w:r>
      <w:proofErr w:type="gramStart"/>
      <w:r w:rsidRPr="00620F03">
        <w:rPr>
          <w:rFonts w:ascii="Arial" w:hAnsi="Arial" w:cs="Arial"/>
          <w:b/>
          <w:sz w:val="24"/>
          <w:szCs w:val="24"/>
          <w:u w:val="single"/>
        </w:rPr>
        <w:t>The</w:t>
      </w:r>
      <w:proofErr w:type="gramEnd"/>
      <w:r w:rsidRPr="00620F03">
        <w:rPr>
          <w:rFonts w:ascii="Arial" w:hAnsi="Arial" w:cs="Arial"/>
          <w:b/>
          <w:sz w:val="24"/>
          <w:szCs w:val="24"/>
          <w:u w:val="single"/>
        </w:rPr>
        <w:t xml:space="preserve"> Breach</w:t>
      </w:r>
    </w:p>
    <w:p w:rsidR="0053113A" w:rsidRPr="00620F03" w:rsidRDefault="0053113A" w:rsidP="0053113A">
      <w:pPr>
        <w:rPr>
          <w:rFonts w:ascii="Arial" w:hAnsi="Arial" w:cs="Arial"/>
          <w:sz w:val="24"/>
          <w:szCs w:val="24"/>
        </w:rPr>
      </w:pPr>
      <w:r w:rsidRPr="00620F03">
        <w:rPr>
          <w:rFonts w:ascii="Arial" w:hAnsi="Arial" w:cs="Arial"/>
          <w:sz w:val="24"/>
          <w:szCs w:val="24"/>
        </w:rPr>
        <w:t>Once initial reporting procedures have been carried out, the School will carry out all necessary investigations into the breach.</w:t>
      </w:r>
    </w:p>
    <w:p w:rsidR="0053113A" w:rsidRPr="00620F03" w:rsidRDefault="0053113A" w:rsidP="0053113A">
      <w:pPr>
        <w:rPr>
          <w:rFonts w:ascii="Arial" w:hAnsi="Arial" w:cs="Arial"/>
          <w:sz w:val="24"/>
          <w:szCs w:val="24"/>
        </w:rPr>
      </w:pPr>
      <w:r w:rsidRPr="00620F03">
        <w:rPr>
          <w:rFonts w:ascii="Arial" w:hAnsi="Arial" w:cs="Arial"/>
          <w:sz w:val="24"/>
          <w:szCs w:val="24"/>
        </w:rPr>
        <w:t>The School will identify how the beach occurred and take immediate steps to stop or minimise further loss, destruction or unauthorised disclosure of personal data. We will identify ways to recover, correct or delete data (for example notifying our insurers or the police if the breach involves stolen hardware or data)</w:t>
      </w:r>
    </w:p>
    <w:p w:rsidR="0053113A" w:rsidRPr="00620F03" w:rsidRDefault="0053113A" w:rsidP="0053113A">
      <w:pPr>
        <w:rPr>
          <w:rFonts w:ascii="Arial" w:hAnsi="Arial" w:cs="Arial"/>
          <w:sz w:val="24"/>
          <w:szCs w:val="24"/>
        </w:rPr>
      </w:pPr>
      <w:r w:rsidRPr="00620F03">
        <w:rPr>
          <w:rFonts w:ascii="Arial" w:hAnsi="Arial" w:cs="Arial"/>
          <w:sz w:val="24"/>
          <w:szCs w:val="24"/>
        </w:rPr>
        <w:t>Having dealt with containing the breach, the School will consider the risks associated with the breach. These factors will help determine whe</w:t>
      </w:r>
      <w:r w:rsidR="00BB251C" w:rsidRPr="00620F03">
        <w:rPr>
          <w:rFonts w:ascii="Arial" w:hAnsi="Arial" w:cs="Arial"/>
          <w:sz w:val="24"/>
          <w:szCs w:val="24"/>
        </w:rPr>
        <w:t xml:space="preserve">ther further steps need to be taken (for example notifying the ICO and /or data subjects as set out above). These factors </w:t>
      </w:r>
      <w:proofErr w:type="gramStart"/>
      <w:r w:rsidR="00BB251C" w:rsidRPr="00620F03">
        <w:rPr>
          <w:rFonts w:ascii="Arial" w:hAnsi="Arial" w:cs="Arial"/>
          <w:sz w:val="24"/>
          <w:szCs w:val="24"/>
        </w:rPr>
        <w:t>include:-</w:t>
      </w:r>
      <w:proofErr w:type="gramEnd"/>
      <w:r w:rsidRPr="00620F03">
        <w:rPr>
          <w:rFonts w:ascii="Arial" w:hAnsi="Arial" w:cs="Arial"/>
          <w:sz w:val="24"/>
          <w:szCs w:val="24"/>
        </w:rPr>
        <w:t xml:space="preserve"> </w:t>
      </w:r>
    </w:p>
    <w:p w:rsidR="00057FD2" w:rsidRPr="00620F03" w:rsidRDefault="00BB251C" w:rsidP="00BB251C">
      <w:pPr>
        <w:pStyle w:val="ListParagraph"/>
        <w:numPr>
          <w:ilvl w:val="0"/>
          <w:numId w:val="17"/>
        </w:numPr>
        <w:rPr>
          <w:rFonts w:ascii="Arial" w:hAnsi="Arial" w:cs="Arial"/>
          <w:sz w:val="24"/>
          <w:szCs w:val="24"/>
        </w:rPr>
      </w:pPr>
      <w:r w:rsidRPr="00620F03">
        <w:rPr>
          <w:rFonts w:ascii="Arial" w:hAnsi="Arial" w:cs="Arial"/>
          <w:sz w:val="24"/>
          <w:szCs w:val="24"/>
        </w:rPr>
        <w:t xml:space="preserve">What type of data </w:t>
      </w:r>
      <w:r w:rsidR="00836CD9" w:rsidRPr="00620F03">
        <w:rPr>
          <w:rFonts w:ascii="Arial" w:hAnsi="Arial" w:cs="Arial"/>
          <w:sz w:val="24"/>
          <w:szCs w:val="24"/>
        </w:rPr>
        <w:t>is involved and how sensitive it is.</w:t>
      </w:r>
    </w:p>
    <w:p w:rsidR="00836CD9" w:rsidRPr="00620F03" w:rsidRDefault="00836CD9" w:rsidP="00BB251C">
      <w:pPr>
        <w:pStyle w:val="ListParagraph"/>
        <w:numPr>
          <w:ilvl w:val="0"/>
          <w:numId w:val="17"/>
        </w:numPr>
        <w:rPr>
          <w:rFonts w:ascii="Arial" w:hAnsi="Arial" w:cs="Arial"/>
          <w:sz w:val="24"/>
          <w:szCs w:val="24"/>
        </w:rPr>
      </w:pPr>
      <w:r w:rsidRPr="00620F03">
        <w:rPr>
          <w:rFonts w:ascii="Arial" w:hAnsi="Arial" w:cs="Arial"/>
          <w:sz w:val="24"/>
          <w:szCs w:val="24"/>
        </w:rPr>
        <w:t>The volume of data affected</w:t>
      </w:r>
    </w:p>
    <w:p w:rsidR="00836CD9" w:rsidRPr="00620F03" w:rsidRDefault="00836CD9" w:rsidP="00BB251C">
      <w:pPr>
        <w:pStyle w:val="ListParagraph"/>
        <w:numPr>
          <w:ilvl w:val="0"/>
          <w:numId w:val="17"/>
        </w:numPr>
        <w:rPr>
          <w:rFonts w:ascii="Arial" w:hAnsi="Arial" w:cs="Arial"/>
          <w:sz w:val="24"/>
          <w:szCs w:val="24"/>
        </w:rPr>
      </w:pPr>
      <w:r w:rsidRPr="00620F03">
        <w:rPr>
          <w:rFonts w:ascii="Arial" w:hAnsi="Arial" w:cs="Arial"/>
          <w:sz w:val="24"/>
          <w:szCs w:val="24"/>
        </w:rPr>
        <w:lastRenderedPageBreak/>
        <w:t>Who is affected by the breach (i.e. the categories and number of people involved)</w:t>
      </w:r>
    </w:p>
    <w:p w:rsidR="00836CD9" w:rsidRPr="00620F03" w:rsidRDefault="00836CD9" w:rsidP="00BB251C">
      <w:pPr>
        <w:pStyle w:val="ListParagraph"/>
        <w:numPr>
          <w:ilvl w:val="0"/>
          <w:numId w:val="17"/>
        </w:numPr>
        <w:rPr>
          <w:rFonts w:ascii="Arial" w:hAnsi="Arial" w:cs="Arial"/>
          <w:sz w:val="24"/>
          <w:szCs w:val="24"/>
        </w:rPr>
      </w:pPr>
      <w:r w:rsidRPr="00620F03">
        <w:rPr>
          <w:rFonts w:ascii="Arial" w:hAnsi="Arial" w:cs="Arial"/>
          <w:sz w:val="24"/>
          <w:szCs w:val="24"/>
        </w:rPr>
        <w:t>The likely consequences of the breach on affected data subjects following containment and whether further issues are likely to materialise.</w:t>
      </w:r>
    </w:p>
    <w:p w:rsidR="00836CD9" w:rsidRPr="00620F03" w:rsidRDefault="00836CD9" w:rsidP="00BB251C">
      <w:pPr>
        <w:pStyle w:val="ListParagraph"/>
        <w:numPr>
          <w:ilvl w:val="0"/>
          <w:numId w:val="17"/>
        </w:numPr>
        <w:rPr>
          <w:rFonts w:ascii="Arial" w:hAnsi="Arial" w:cs="Arial"/>
          <w:sz w:val="24"/>
          <w:szCs w:val="24"/>
        </w:rPr>
      </w:pPr>
      <w:r w:rsidRPr="00620F03">
        <w:rPr>
          <w:rFonts w:ascii="Arial" w:hAnsi="Arial" w:cs="Arial"/>
          <w:sz w:val="24"/>
          <w:szCs w:val="24"/>
        </w:rPr>
        <w:t xml:space="preserve">Are there any protections in place to secure the data (for example, encryption, password protection, </w:t>
      </w:r>
      <w:proofErr w:type="gramStart"/>
      <w:r w:rsidRPr="00620F03">
        <w:rPr>
          <w:rFonts w:ascii="Arial" w:hAnsi="Arial" w:cs="Arial"/>
          <w:sz w:val="24"/>
          <w:szCs w:val="24"/>
        </w:rPr>
        <w:t>pseudonymisation)</w:t>
      </w:r>
      <w:proofErr w:type="gramEnd"/>
    </w:p>
    <w:p w:rsidR="00836CD9" w:rsidRPr="00620F03" w:rsidRDefault="00836CD9" w:rsidP="00BB251C">
      <w:pPr>
        <w:pStyle w:val="ListParagraph"/>
        <w:numPr>
          <w:ilvl w:val="0"/>
          <w:numId w:val="17"/>
        </w:numPr>
        <w:rPr>
          <w:rFonts w:ascii="Arial" w:hAnsi="Arial" w:cs="Arial"/>
          <w:sz w:val="24"/>
          <w:szCs w:val="24"/>
        </w:rPr>
      </w:pPr>
      <w:r w:rsidRPr="00620F03">
        <w:rPr>
          <w:rFonts w:ascii="Arial" w:hAnsi="Arial" w:cs="Arial"/>
          <w:sz w:val="24"/>
          <w:szCs w:val="24"/>
        </w:rPr>
        <w:t>What has happened to the data</w:t>
      </w:r>
    </w:p>
    <w:p w:rsidR="00836CD9" w:rsidRPr="00620F03" w:rsidRDefault="00836CD9" w:rsidP="00BB251C">
      <w:pPr>
        <w:pStyle w:val="ListParagraph"/>
        <w:numPr>
          <w:ilvl w:val="0"/>
          <w:numId w:val="17"/>
        </w:numPr>
        <w:rPr>
          <w:rFonts w:ascii="Arial" w:hAnsi="Arial" w:cs="Arial"/>
          <w:sz w:val="24"/>
          <w:szCs w:val="24"/>
        </w:rPr>
      </w:pPr>
      <w:r w:rsidRPr="00620F03">
        <w:rPr>
          <w:rFonts w:ascii="Arial" w:hAnsi="Arial" w:cs="Arial"/>
          <w:sz w:val="24"/>
          <w:szCs w:val="24"/>
        </w:rPr>
        <w:t>What could the data tell a third party about the data subject</w:t>
      </w:r>
    </w:p>
    <w:p w:rsidR="00836CD9" w:rsidRPr="00620F03" w:rsidRDefault="00836CD9" w:rsidP="00BB251C">
      <w:pPr>
        <w:pStyle w:val="ListParagraph"/>
        <w:numPr>
          <w:ilvl w:val="0"/>
          <w:numId w:val="17"/>
        </w:numPr>
        <w:rPr>
          <w:rFonts w:ascii="Arial" w:hAnsi="Arial" w:cs="Arial"/>
          <w:sz w:val="24"/>
          <w:szCs w:val="24"/>
        </w:rPr>
      </w:pPr>
      <w:r w:rsidRPr="00620F03">
        <w:rPr>
          <w:rFonts w:ascii="Arial" w:hAnsi="Arial" w:cs="Arial"/>
          <w:sz w:val="24"/>
          <w:szCs w:val="24"/>
        </w:rPr>
        <w:t>What are the likely consequences of the personal data breach on the school</w:t>
      </w:r>
      <w:r w:rsidR="003E576D" w:rsidRPr="00620F03">
        <w:rPr>
          <w:rFonts w:ascii="Arial" w:hAnsi="Arial" w:cs="Arial"/>
          <w:sz w:val="24"/>
          <w:szCs w:val="24"/>
        </w:rPr>
        <w:t xml:space="preserve">; and </w:t>
      </w:r>
    </w:p>
    <w:p w:rsidR="003E576D" w:rsidRPr="002C34C6" w:rsidRDefault="003E576D" w:rsidP="002C34C6">
      <w:pPr>
        <w:pStyle w:val="ListParagraph"/>
        <w:numPr>
          <w:ilvl w:val="0"/>
          <w:numId w:val="17"/>
        </w:numPr>
        <w:rPr>
          <w:rFonts w:ascii="Arial" w:hAnsi="Arial" w:cs="Arial"/>
          <w:sz w:val="24"/>
          <w:szCs w:val="24"/>
        </w:rPr>
      </w:pPr>
      <w:r w:rsidRPr="00620F03">
        <w:rPr>
          <w:rFonts w:ascii="Arial" w:hAnsi="Arial" w:cs="Arial"/>
          <w:sz w:val="24"/>
          <w:szCs w:val="24"/>
        </w:rPr>
        <w:t>Any other wider consequences which may be applicable.</w:t>
      </w:r>
    </w:p>
    <w:p w:rsidR="003E576D" w:rsidRDefault="003E576D" w:rsidP="003E576D">
      <w:pPr>
        <w:rPr>
          <w:rFonts w:ascii="Arial" w:hAnsi="Arial" w:cs="Arial"/>
          <w:b/>
          <w:sz w:val="24"/>
          <w:szCs w:val="24"/>
          <w:u w:val="single"/>
        </w:rPr>
      </w:pPr>
      <w:r w:rsidRPr="003E576D">
        <w:rPr>
          <w:rFonts w:ascii="Arial" w:hAnsi="Arial" w:cs="Arial"/>
          <w:b/>
          <w:sz w:val="24"/>
          <w:szCs w:val="24"/>
          <w:u w:val="single"/>
        </w:rPr>
        <w:t>Preventing Future Breaches</w:t>
      </w:r>
    </w:p>
    <w:p w:rsidR="003E576D" w:rsidRDefault="003E576D" w:rsidP="003E576D">
      <w:pPr>
        <w:rPr>
          <w:rFonts w:ascii="Arial" w:hAnsi="Arial" w:cs="Arial"/>
          <w:sz w:val="24"/>
          <w:szCs w:val="24"/>
        </w:rPr>
      </w:pPr>
      <w:r w:rsidRPr="003E576D">
        <w:rPr>
          <w:rFonts w:ascii="Arial" w:hAnsi="Arial" w:cs="Arial"/>
          <w:sz w:val="24"/>
          <w:szCs w:val="24"/>
        </w:rPr>
        <w:t>O</w:t>
      </w:r>
      <w:r>
        <w:rPr>
          <w:rFonts w:ascii="Arial" w:hAnsi="Arial" w:cs="Arial"/>
          <w:sz w:val="24"/>
          <w:szCs w:val="24"/>
        </w:rPr>
        <w:t xml:space="preserve">nce the data breach has been dealt with, the School will consider its security processes with the aim of preventing further breaches. In order to do this, we </w:t>
      </w:r>
      <w:proofErr w:type="gramStart"/>
      <w:r>
        <w:rPr>
          <w:rFonts w:ascii="Arial" w:hAnsi="Arial" w:cs="Arial"/>
          <w:sz w:val="24"/>
          <w:szCs w:val="24"/>
        </w:rPr>
        <w:t>will:-</w:t>
      </w:r>
      <w:proofErr w:type="gramEnd"/>
    </w:p>
    <w:p w:rsidR="003E576D" w:rsidRDefault="003E576D" w:rsidP="003E576D">
      <w:pPr>
        <w:pStyle w:val="ListParagraph"/>
        <w:numPr>
          <w:ilvl w:val="0"/>
          <w:numId w:val="17"/>
        </w:numPr>
        <w:rPr>
          <w:rFonts w:ascii="Arial" w:hAnsi="Arial" w:cs="Arial"/>
          <w:sz w:val="24"/>
          <w:szCs w:val="24"/>
        </w:rPr>
      </w:pPr>
      <w:r>
        <w:rPr>
          <w:rFonts w:ascii="Arial" w:hAnsi="Arial" w:cs="Arial"/>
          <w:sz w:val="24"/>
          <w:szCs w:val="24"/>
        </w:rPr>
        <w:t>Establish what security measures were in place when the breach occurred</w:t>
      </w:r>
    </w:p>
    <w:p w:rsidR="003E576D" w:rsidRDefault="003E576D" w:rsidP="003E576D">
      <w:pPr>
        <w:pStyle w:val="ListParagraph"/>
        <w:numPr>
          <w:ilvl w:val="0"/>
          <w:numId w:val="17"/>
        </w:numPr>
        <w:rPr>
          <w:rFonts w:ascii="Arial" w:hAnsi="Arial" w:cs="Arial"/>
          <w:sz w:val="24"/>
          <w:szCs w:val="24"/>
        </w:rPr>
      </w:pPr>
      <w:r>
        <w:rPr>
          <w:rFonts w:ascii="Arial" w:hAnsi="Arial" w:cs="Arial"/>
          <w:sz w:val="24"/>
          <w:szCs w:val="24"/>
        </w:rPr>
        <w:t>Assess whether technical or organisational measures can be implemented to prevent the breach happening again</w:t>
      </w:r>
    </w:p>
    <w:p w:rsidR="003E576D" w:rsidRDefault="003E576D" w:rsidP="003E576D">
      <w:pPr>
        <w:pStyle w:val="ListParagraph"/>
        <w:numPr>
          <w:ilvl w:val="0"/>
          <w:numId w:val="17"/>
        </w:numPr>
        <w:rPr>
          <w:rFonts w:ascii="Arial" w:hAnsi="Arial" w:cs="Arial"/>
          <w:sz w:val="24"/>
          <w:szCs w:val="24"/>
        </w:rPr>
      </w:pPr>
      <w:r>
        <w:rPr>
          <w:rFonts w:ascii="Arial" w:hAnsi="Arial" w:cs="Arial"/>
          <w:sz w:val="24"/>
          <w:szCs w:val="24"/>
        </w:rPr>
        <w:t>Consider whether there is adequate staff awareness of security issues and look to fill any gaps through training or tailored advice</w:t>
      </w:r>
    </w:p>
    <w:p w:rsidR="003E576D" w:rsidRDefault="003E576D" w:rsidP="003E576D">
      <w:pPr>
        <w:pStyle w:val="ListParagraph"/>
        <w:numPr>
          <w:ilvl w:val="0"/>
          <w:numId w:val="17"/>
        </w:numPr>
        <w:rPr>
          <w:rFonts w:ascii="Arial" w:hAnsi="Arial" w:cs="Arial"/>
          <w:sz w:val="24"/>
          <w:szCs w:val="24"/>
        </w:rPr>
      </w:pPr>
      <w:r>
        <w:rPr>
          <w:rFonts w:ascii="Arial" w:hAnsi="Arial" w:cs="Arial"/>
          <w:sz w:val="24"/>
          <w:szCs w:val="24"/>
        </w:rPr>
        <w:t>Consider whether it is necessary to conduct a privacy or data protection impact assessment</w:t>
      </w:r>
    </w:p>
    <w:p w:rsidR="003E576D" w:rsidRDefault="003E576D" w:rsidP="003E576D">
      <w:pPr>
        <w:pStyle w:val="ListParagraph"/>
        <w:numPr>
          <w:ilvl w:val="0"/>
          <w:numId w:val="17"/>
        </w:numPr>
        <w:rPr>
          <w:rFonts w:ascii="Arial" w:hAnsi="Arial" w:cs="Arial"/>
          <w:sz w:val="24"/>
          <w:szCs w:val="24"/>
        </w:rPr>
      </w:pPr>
      <w:r>
        <w:rPr>
          <w:rFonts w:ascii="Arial" w:hAnsi="Arial" w:cs="Arial"/>
          <w:sz w:val="24"/>
          <w:szCs w:val="24"/>
        </w:rPr>
        <w:t>Consider whether further audits or data protection steps need to be taken</w:t>
      </w:r>
    </w:p>
    <w:p w:rsidR="003E576D" w:rsidRDefault="003E576D" w:rsidP="003E576D">
      <w:pPr>
        <w:pStyle w:val="ListParagraph"/>
        <w:numPr>
          <w:ilvl w:val="0"/>
          <w:numId w:val="17"/>
        </w:numPr>
        <w:rPr>
          <w:rFonts w:ascii="Arial" w:hAnsi="Arial" w:cs="Arial"/>
          <w:sz w:val="24"/>
          <w:szCs w:val="24"/>
        </w:rPr>
      </w:pPr>
      <w:r>
        <w:rPr>
          <w:rFonts w:ascii="Arial" w:hAnsi="Arial" w:cs="Arial"/>
          <w:sz w:val="24"/>
          <w:szCs w:val="24"/>
        </w:rPr>
        <w:t>To update the data breach register</w:t>
      </w:r>
    </w:p>
    <w:p w:rsidR="003E576D" w:rsidRPr="002C34C6" w:rsidRDefault="003E576D" w:rsidP="003E576D">
      <w:pPr>
        <w:pStyle w:val="ListParagraph"/>
        <w:numPr>
          <w:ilvl w:val="0"/>
          <w:numId w:val="17"/>
        </w:numPr>
        <w:rPr>
          <w:rFonts w:ascii="Arial" w:hAnsi="Arial" w:cs="Arial"/>
          <w:sz w:val="24"/>
          <w:szCs w:val="24"/>
        </w:rPr>
      </w:pPr>
      <w:r>
        <w:rPr>
          <w:rFonts w:ascii="Arial" w:hAnsi="Arial" w:cs="Arial"/>
          <w:sz w:val="24"/>
          <w:szCs w:val="24"/>
        </w:rPr>
        <w:t>To debrief governors/ management following the investigation.</w:t>
      </w:r>
    </w:p>
    <w:p w:rsidR="003E576D" w:rsidRDefault="003E576D" w:rsidP="003E576D">
      <w:pPr>
        <w:rPr>
          <w:rFonts w:ascii="Arial" w:hAnsi="Arial" w:cs="Arial"/>
          <w:b/>
          <w:sz w:val="24"/>
          <w:szCs w:val="24"/>
          <w:u w:val="single"/>
        </w:rPr>
      </w:pPr>
      <w:r w:rsidRPr="003E576D">
        <w:rPr>
          <w:rFonts w:ascii="Arial" w:hAnsi="Arial" w:cs="Arial"/>
          <w:b/>
          <w:sz w:val="24"/>
          <w:szCs w:val="24"/>
          <w:u w:val="single"/>
        </w:rPr>
        <w:t>Reporting Data Protection Concerns</w:t>
      </w:r>
    </w:p>
    <w:p w:rsidR="003E576D" w:rsidRPr="003E576D" w:rsidRDefault="003E576D" w:rsidP="003E576D">
      <w:pPr>
        <w:rPr>
          <w:rFonts w:ascii="Arial" w:hAnsi="Arial" w:cs="Arial"/>
          <w:sz w:val="24"/>
          <w:szCs w:val="24"/>
        </w:rPr>
      </w:pPr>
      <w:r w:rsidRPr="003E576D">
        <w:rPr>
          <w:rFonts w:ascii="Arial" w:hAnsi="Arial" w:cs="Arial"/>
          <w:sz w:val="24"/>
          <w:szCs w:val="24"/>
        </w:rPr>
        <w:t>P</w:t>
      </w:r>
      <w:r>
        <w:rPr>
          <w:rFonts w:ascii="Arial" w:hAnsi="Arial" w:cs="Arial"/>
          <w:sz w:val="24"/>
          <w:szCs w:val="24"/>
        </w:rPr>
        <w:t>revention is always better than dealing with</w:t>
      </w:r>
      <w:r w:rsidR="00D45E7B">
        <w:rPr>
          <w:rFonts w:ascii="Arial" w:hAnsi="Arial" w:cs="Arial"/>
          <w:sz w:val="24"/>
          <w:szCs w:val="24"/>
        </w:rPr>
        <w:t xml:space="preserve"> data protection as an after-thought. Data security concerns may arise at any time and we would encourage you to report any concerns (even if they do not meet the criteria of a data breach) that you may have to Helen Ridout or the DPO. This can help capture risks as they emerge, protect the School from data breaches and keep our processes up to date and effective.</w:t>
      </w:r>
    </w:p>
    <w:p w:rsidR="00DA5472" w:rsidRPr="000D0C50" w:rsidRDefault="000F38D5">
      <w:r w:rsidRPr="000D0C50">
        <w:br w:type="page"/>
      </w:r>
    </w:p>
    <w:p w:rsidR="00DA5472" w:rsidRDefault="000F38D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left="-567"/>
        <w:jc w:val="both"/>
        <w:rPr>
          <w:rFonts w:ascii="Arial" w:eastAsia="ヒラギノ角ゴ Pro W3" w:hAnsi="Arial" w:cs="Arial"/>
          <w:b/>
          <w:sz w:val="24"/>
          <w:szCs w:val="24"/>
          <w:lang w:val="en-US"/>
        </w:rPr>
      </w:pPr>
      <w:r>
        <w:rPr>
          <w:rFonts w:ascii="Arial" w:hAnsi="Arial" w:cs="Arial"/>
          <w:b/>
          <w:sz w:val="24"/>
          <w:szCs w:val="24"/>
        </w:rPr>
        <w:lastRenderedPageBreak/>
        <w:t xml:space="preserve">Appendix 2: - </w:t>
      </w:r>
      <w:r>
        <w:rPr>
          <w:rFonts w:ascii="Arial" w:eastAsia="ヒラギノ角ゴ Pro W3" w:hAnsi="Arial" w:cs="Arial"/>
          <w:b/>
          <w:sz w:val="24"/>
          <w:szCs w:val="24"/>
          <w:lang w:val="en-US"/>
        </w:rPr>
        <w:t>Mobile Technologies and Working from Home including Bring Your Own Device</w:t>
      </w:r>
    </w:p>
    <w:p w:rsidR="00DA5472" w:rsidRDefault="000F38D5" w:rsidP="00D248D5">
      <w:pPr>
        <w:ind w:left="-567"/>
        <w:jc w:val="both"/>
        <w:rPr>
          <w:rFonts w:ascii="Arial" w:hAnsi="Arial" w:cs="Arial"/>
          <w:sz w:val="24"/>
          <w:szCs w:val="24"/>
        </w:rPr>
      </w:pPr>
      <w:r>
        <w:rPr>
          <w:rFonts w:ascii="Arial" w:hAnsi="Arial" w:cs="Arial"/>
          <w:sz w:val="24"/>
          <w:szCs w:val="24"/>
        </w:rPr>
        <w:t xml:space="preserve">A key strategic aim of Ysgol Bryn Castell is to promote an effective </w:t>
      </w:r>
      <w:r w:rsidR="00620F03">
        <w:rPr>
          <w:rFonts w:ascii="Arial" w:hAnsi="Arial" w:cs="Arial"/>
          <w:sz w:val="24"/>
          <w:szCs w:val="24"/>
        </w:rPr>
        <w:t>work life</w:t>
      </w:r>
      <w:r>
        <w:rPr>
          <w:rFonts w:ascii="Arial" w:hAnsi="Arial" w:cs="Arial"/>
          <w:sz w:val="24"/>
          <w:szCs w:val="24"/>
        </w:rPr>
        <w:t xml:space="preserve"> balance for our staff. We believe that by doing this, staff wellbeing is enhanced and they are generally better placed to meet the needs of pupils. Some staff express a preference to undertake work from home. This is generally discouraged in pursuit of a work life balance. Therefore, school staff should undertake most school work when on sites. </w:t>
      </w:r>
    </w:p>
    <w:p w:rsidR="00DA5472" w:rsidRDefault="000F38D5">
      <w:pPr>
        <w:ind w:left="-567"/>
        <w:jc w:val="both"/>
        <w:rPr>
          <w:rFonts w:ascii="Arial" w:hAnsi="Arial" w:cs="Arial"/>
          <w:sz w:val="24"/>
          <w:szCs w:val="24"/>
        </w:rPr>
      </w:pPr>
      <w:r>
        <w:rPr>
          <w:rFonts w:ascii="Arial" w:hAnsi="Arial" w:cs="Arial"/>
          <w:sz w:val="24"/>
          <w:szCs w:val="24"/>
        </w:rPr>
        <w:t>Mobile devices have the potential to make working practices more eff</w:t>
      </w:r>
      <w:r w:rsidR="00620F03">
        <w:rPr>
          <w:rFonts w:ascii="Arial" w:hAnsi="Arial" w:cs="Arial"/>
          <w:sz w:val="24"/>
          <w:szCs w:val="24"/>
        </w:rPr>
        <w:t xml:space="preserve">icient to achieve a better work </w:t>
      </w:r>
      <w:r>
        <w:rPr>
          <w:rFonts w:ascii="Arial" w:hAnsi="Arial" w:cs="Arial"/>
          <w:sz w:val="24"/>
          <w:szCs w:val="24"/>
        </w:rPr>
        <w:t>life balance. However, using these devices also creates additional risk for data security. This policy is designed to give the school’s position on working from home.</w:t>
      </w:r>
    </w:p>
    <w:p w:rsidR="00DA5472" w:rsidRDefault="00DA5472">
      <w:pPr>
        <w:ind w:left="-567"/>
        <w:jc w:val="both"/>
        <w:rPr>
          <w:rFonts w:ascii="Arial" w:hAnsi="Arial" w:cs="Arial"/>
          <w:sz w:val="24"/>
          <w:szCs w:val="24"/>
        </w:rPr>
      </w:pPr>
    </w:p>
    <w:p w:rsidR="00DA5472" w:rsidRDefault="000F38D5" w:rsidP="00D248D5">
      <w:pPr>
        <w:ind w:left="-567"/>
        <w:jc w:val="both"/>
        <w:rPr>
          <w:rFonts w:ascii="Arial" w:hAnsi="Arial" w:cs="Arial"/>
          <w:sz w:val="24"/>
          <w:szCs w:val="24"/>
        </w:rPr>
      </w:pPr>
      <w:r>
        <w:rPr>
          <w:rFonts w:ascii="Arial" w:hAnsi="Arial" w:cs="Arial"/>
          <w:b/>
          <w:bCs/>
          <w:color w:val="000000"/>
          <w:sz w:val="24"/>
          <w:szCs w:val="24"/>
        </w:rPr>
        <w:t xml:space="preserve">Paper Based Data Security </w:t>
      </w:r>
    </w:p>
    <w:p w:rsidR="00DA5472" w:rsidRDefault="000F38D5" w:rsidP="00D248D5">
      <w:pPr>
        <w:ind w:left="-567"/>
        <w:jc w:val="both"/>
        <w:rPr>
          <w:rFonts w:ascii="Arial" w:hAnsi="Arial" w:cs="Arial"/>
          <w:sz w:val="24"/>
          <w:szCs w:val="24"/>
        </w:rPr>
      </w:pPr>
      <w:r>
        <w:rPr>
          <w:rFonts w:ascii="Arial" w:hAnsi="Arial" w:cs="Arial"/>
          <w:sz w:val="24"/>
          <w:szCs w:val="24"/>
        </w:rPr>
        <w:t xml:space="preserve">Output paper based which contains Sensitive/protected information should not be taken off site under any circumstances. </w:t>
      </w:r>
    </w:p>
    <w:p w:rsidR="00DA5472" w:rsidRDefault="000F38D5">
      <w:pPr>
        <w:ind w:left="-567"/>
        <w:jc w:val="both"/>
        <w:rPr>
          <w:rFonts w:ascii="Arial" w:hAnsi="Arial" w:cs="Arial"/>
          <w:sz w:val="24"/>
          <w:szCs w:val="24"/>
        </w:rPr>
      </w:pPr>
      <w:r>
        <w:rPr>
          <w:rFonts w:ascii="Arial" w:hAnsi="Arial" w:cs="Arial"/>
          <w:color w:val="000000"/>
          <w:sz w:val="24"/>
          <w:szCs w:val="24"/>
        </w:rPr>
        <w:t xml:space="preserve">In school, output Paper based information from ICT systems must be considered in light of its sensitivity as personal or confidential in nature. RESTRICTED information should have appropriate controls in place to protect it. A risk assessment should identify the appropriate level of protection for the information being stored. Sensitive information on printed paper on desks or in an open office must be protected by the controls for the building and other appropriate measures that could include: </w:t>
      </w:r>
    </w:p>
    <w:p w:rsidR="00DA5472" w:rsidRDefault="00DA5472">
      <w:pPr>
        <w:numPr>
          <w:ilvl w:val="0"/>
          <w:numId w:val="54"/>
        </w:numPr>
        <w:autoSpaceDE w:val="0"/>
        <w:autoSpaceDN w:val="0"/>
        <w:adjustRightInd w:val="0"/>
        <w:spacing w:after="0" w:line="240" w:lineRule="auto"/>
        <w:jc w:val="both"/>
        <w:rPr>
          <w:rFonts w:ascii="Arial" w:hAnsi="Arial" w:cs="Arial"/>
          <w:color w:val="000000"/>
          <w:sz w:val="24"/>
          <w:szCs w:val="24"/>
        </w:rPr>
      </w:pPr>
    </w:p>
    <w:p w:rsidR="00DA5472" w:rsidRDefault="000F38D5">
      <w:pPr>
        <w:pStyle w:val="ListParagraph"/>
        <w:numPr>
          <w:ilvl w:val="0"/>
          <w:numId w:val="55"/>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Filing cabinets or desk drawers that are locked with the keys stored away from the source </w:t>
      </w:r>
    </w:p>
    <w:p w:rsidR="00DA5472" w:rsidRDefault="00DA5472">
      <w:pPr>
        <w:autoSpaceDE w:val="0"/>
        <w:autoSpaceDN w:val="0"/>
        <w:adjustRightInd w:val="0"/>
        <w:jc w:val="both"/>
        <w:rPr>
          <w:rFonts w:ascii="Arial" w:hAnsi="Arial" w:cs="Arial"/>
          <w:color w:val="000000"/>
          <w:sz w:val="24"/>
          <w:szCs w:val="24"/>
        </w:rPr>
      </w:pPr>
    </w:p>
    <w:p w:rsidR="00DA5472" w:rsidRDefault="000F38D5">
      <w:pPr>
        <w:pStyle w:val="ListParagraph"/>
        <w:numPr>
          <w:ilvl w:val="0"/>
          <w:numId w:val="55"/>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Locked safes </w:t>
      </w:r>
    </w:p>
    <w:p w:rsidR="00DA5472" w:rsidRDefault="00DA5472">
      <w:pPr>
        <w:autoSpaceDE w:val="0"/>
        <w:autoSpaceDN w:val="0"/>
        <w:adjustRightInd w:val="0"/>
        <w:jc w:val="both"/>
        <w:rPr>
          <w:rFonts w:ascii="Arial" w:hAnsi="Arial" w:cs="Arial"/>
          <w:color w:val="000000"/>
          <w:sz w:val="24"/>
          <w:szCs w:val="24"/>
        </w:rPr>
      </w:pPr>
    </w:p>
    <w:p w:rsidR="00DA5472" w:rsidRDefault="000F38D5">
      <w:pPr>
        <w:pStyle w:val="ListParagraph"/>
        <w:numPr>
          <w:ilvl w:val="0"/>
          <w:numId w:val="55"/>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Stored in a Secure Area protected by access controls </w:t>
      </w:r>
    </w:p>
    <w:p w:rsidR="00DA5472" w:rsidRDefault="00DA5472">
      <w:pPr>
        <w:pStyle w:val="ListParagraph"/>
        <w:jc w:val="both"/>
        <w:rPr>
          <w:rFonts w:ascii="Arial" w:hAnsi="Arial" w:cs="Arial"/>
          <w:color w:val="000000"/>
          <w:sz w:val="24"/>
          <w:szCs w:val="24"/>
        </w:rPr>
      </w:pPr>
    </w:p>
    <w:p w:rsidR="00DA5472" w:rsidRPr="00D248D5" w:rsidRDefault="000F38D5" w:rsidP="00D248D5">
      <w:pPr>
        <w:autoSpaceDE w:val="0"/>
        <w:autoSpaceDN w:val="0"/>
        <w:adjustRightInd w:val="0"/>
        <w:ind w:left="-426"/>
        <w:jc w:val="both"/>
        <w:rPr>
          <w:rFonts w:ascii="Arial" w:hAnsi="Arial" w:cs="Arial"/>
          <w:b/>
          <w:color w:val="000000"/>
          <w:sz w:val="24"/>
          <w:szCs w:val="24"/>
        </w:rPr>
      </w:pPr>
      <w:r>
        <w:rPr>
          <w:rFonts w:ascii="Arial" w:hAnsi="Arial" w:cs="Arial"/>
          <w:b/>
          <w:color w:val="000000"/>
          <w:sz w:val="24"/>
          <w:szCs w:val="24"/>
        </w:rPr>
        <w:t>Mobile Technologies</w:t>
      </w:r>
    </w:p>
    <w:p w:rsidR="00DA5472" w:rsidRDefault="000F38D5" w:rsidP="00D248D5">
      <w:pPr>
        <w:autoSpaceDE w:val="0"/>
        <w:autoSpaceDN w:val="0"/>
        <w:adjustRightInd w:val="0"/>
        <w:ind w:left="-426"/>
        <w:jc w:val="both"/>
        <w:rPr>
          <w:rFonts w:ascii="Arial" w:hAnsi="Arial" w:cs="Arial"/>
          <w:color w:val="000000"/>
          <w:sz w:val="24"/>
          <w:szCs w:val="24"/>
        </w:rPr>
      </w:pPr>
      <w:r>
        <w:rPr>
          <w:rFonts w:ascii="Arial" w:hAnsi="Arial" w:cs="Arial"/>
          <w:color w:val="000000"/>
          <w:sz w:val="24"/>
          <w:szCs w:val="24"/>
        </w:rPr>
        <w:t>There are a range of mobile devices in operation across the school. These include:</w:t>
      </w:r>
    </w:p>
    <w:p w:rsidR="00DA5472" w:rsidRDefault="000F38D5">
      <w:pPr>
        <w:pStyle w:val="ListParagraph"/>
        <w:numPr>
          <w:ilvl w:val="0"/>
          <w:numId w:val="56"/>
        </w:numPr>
        <w:autoSpaceDE w:val="0"/>
        <w:autoSpaceDN w:val="0"/>
        <w:adjustRightInd w:val="0"/>
        <w:spacing w:after="0" w:line="240" w:lineRule="auto"/>
        <w:jc w:val="both"/>
        <w:rPr>
          <w:rFonts w:ascii="Arial" w:hAnsi="Arial" w:cs="Arial"/>
          <w:color w:val="000000"/>
          <w:sz w:val="24"/>
          <w:szCs w:val="24"/>
        </w:rPr>
      </w:pPr>
      <w:proofErr w:type="spellStart"/>
      <w:r>
        <w:rPr>
          <w:rFonts w:ascii="Arial" w:hAnsi="Arial" w:cs="Arial"/>
          <w:color w:val="000000"/>
          <w:sz w:val="24"/>
          <w:szCs w:val="24"/>
        </w:rPr>
        <w:t>Encrytped</w:t>
      </w:r>
      <w:proofErr w:type="spellEnd"/>
      <w:r>
        <w:rPr>
          <w:rFonts w:ascii="Arial" w:hAnsi="Arial" w:cs="Arial"/>
          <w:color w:val="000000"/>
          <w:sz w:val="24"/>
          <w:szCs w:val="24"/>
        </w:rPr>
        <w:t xml:space="preserve"> Memory sticks</w:t>
      </w:r>
    </w:p>
    <w:p w:rsidR="00DA5472" w:rsidRDefault="000F38D5">
      <w:pPr>
        <w:pStyle w:val="ListParagraph"/>
        <w:numPr>
          <w:ilvl w:val="0"/>
          <w:numId w:val="56"/>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Encrypted laptop computers</w:t>
      </w:r>
    </w:p>
    <w:p w:rsidR="00DA5472" w:rsidRDefault="000F38D5">
      <w:pPr>
        <w:pStyle w:val="ListParagraph"/>
        <w:numPr>
          <w:ilvl w:val="0"/>
          <w:numId w:val="56"/>
        </w:numPr>
        <w:autoSpaceDE w:val="0"/>
        <w:autoSpaceDN w:val="0"/>
        <w:adjustRightInd w:val="0"/>
        <w:spacing w:after="0" w:line="240" w:lineRule="auto"/>
        <w:jc w:val="both"/>
        <w:rPr>
          <w:rFonts w:ascii="Arial" w:hAnsi="Arial" w:cs="Arial"/>
          <w:color w:val="000000"/>
          <w:sz w:val="24"/>
          <w:szCs w:val="24"/>
        </w:rPr>
      </w:pPr>
      <w:proofErr w:type="spellStart"/>
      <w:r>
        <w:rPr>
          <w:rFonts w:ascii="Arial" w:hAnsi="Arial" w:cs="Arial"/>
          <w:color w:val="000000"/>
          <w:sz w:val="24"/>
          <w:szCs w:val="24"/>
        </w:rPr>
        <w:t>Ipads</w:t>
      </w:r>
      <w:proofErr w:type="spellEnd"/>
      <w:r>
        <w:rPr>
          <w:rFonts w:ascii="Arial" w:hAnsi="Arial" w:cs="Arial"/>
          <w:color w:val="000000"/>
          <w:sz w:val="24"/>
          <w:szCs w:val="24"/>
        </w:rPr>
        <w:t xml:space="preserve"> and </w:t>
      </w:r>
      <w:proofErr w:type="spellStart"/>
      <w:r>
        <w:rPr>
          <w:rFonts w:ascii="Arial" w:hAnsi="Arial" w:cs="Arial"/>
          <w:color w:val="000000"/>
          <w:sz w:val="24"/>
          <w:szCs w:val="24"/>
        </w:rPr>
        <w:t>Ipods</w:t>
      </w:r>
      <w:proofErr w:type="spellEnd"/>
    </w:p>
    <w:p w:rsidR="00DA5472" w:rsidRDefault="000F38D5">
      <w:pPr>
        <w:pStyle w:val="ListParagraph"/>
        <w:numPr>
          <w:ilvl w:val="0"/>
          <w:numId w:val="56"/>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IT Suite</w:t>
      </w:r>
    </w:p>
    <w:p w:rsidR="00DA5472" w:rsidRDefault="00DA5472">
      <w:pPr>
        <w:autoSpaceDE w:val="0"/>
        <w:autoSpaceDN w:val="0"/>
        <w:adjustRightInd w:val="0"/>
        <w:jc w:val="both"/>
        <w:rPr>
          <w:rFonts w:ascii="Arial" w:hAnsi="Arial" w:cs="Arial"/>
          <w:color w:val="000000"/>
          <w:sz w:val="24"/>
          <w:szCs w:val="24"/>
        </w:rPr>
      </w:pPr>
    </w:p>
    <w:p w:rsidR="00DA5472" w:rsidRDefault="000F38D5">
      <w:pPr>
        <w:autoSpaceDE w:val="0"/>
        <w:autoSpaceDN w:val="0"/>
        <w:adjustRightInd w:val="0"/>
        <w:ind w:left="-284"/>
        <w:jc w:val="both"/>
        <w:rPr>
          <w:rFonts w:ascii="Arial" w:hAnsi="Arial" w:cs="Arial"/>
          <w:color w:val="000000"/>
          <w:sz w:val="24"/>
          <w:szCs w:val="24"/>
        </w:rPr>
      </w:pPr>
      <w:r>
        <w:rPr>
          <w:rFonts w:ascii="Arial" w:hAnsi="Arial" w:cs="Arial"/>
          <w:color w:val="000000"/>
          <w:sz w:val="24"/>
          <w:szCs w:val="24"/>
        </w:rPr>
        <w:t>Personal/sensitive information should only be stored on school owned, encrypted devices. In addition, personal/sensitive information should only be stored on a school owned device if absolutely necessary to do so and should be time limited. Personal/sensitive information should only be stored in the long term on the school’s servers. Personal/sensitive information should not be stored on any personal device.</w:t>
      </w:r>
    </w:p>
    <w:p w:rsidR="00D45E7B" w:rsidRDefault="00D45E7B" w:rsidP="00D248D5">
      <w:pPr>
        <w:autoSpaceDE w:val="0"/>
        <w:autoSpaceDN w:val="0"/>
        <w:adjustRightInd w:val="0"/>
        <w:jc w:val="both"/>
        <w:rPr>
          <w:rFonts w:ascii="Arial" w:hAnsi="Arial" w:cs="Arial"/>
          <w:color w:val="000000"/>
          <w:sz w:val="20"/>
        </w:rPr>
      </w:pPr>
    </w:p>
    <w:p w:rsidR="00DA5472" w:rsidRDefault="00DA5472">
      <w:pPr>
        <w:autoSpaceDE w:val="0"/>
        <w:autoSpaceDN w:val="0"/>
        <w:adjustRightInd w:val="0"/>
        <w:ind w:left="-284"/>
        <w:jc w:val="both"/>
        <w:rPr>
          <w:rFonts w:ascii="Arial" w:hAnsi="Arial" w:cs="Arial"/>
          <w:color w:val="000000"/>
          <w:sz w:val="24"/>
          <w:szCs w:val="24"/>
        </w:rPr>
      </w:pPr>
    </w:p>
    <w:p w:rsidR="00DA5472" w:rsidRDefault="000F38D5">
      <w:pPr>
        <w:pStyle w:val="GreenHeadingArial16Templates"/>
        <w:spacing w:line="360" w:lineRule="auto"/>
        <w:ind w:left="0"/>
        <w:jc w:val="both"/>
        <w:rPr>
          <w:rFonts w:cs="Arial"/>
          <w:color w:val="auto"/>
          <w:sz w:val="24"/>
          <w:szCs w:val="24"/>
        </w:rPr>
      </w:pPr>
      <w:r>
        <w:rPr>
          <w:rFonts w:cs="Arial"/>
          <w:color w:val="auto"/>
          <w:sz w:val="24"/>
          <w:szCs w:val="24"/>
        </w:rPr>
        <w:t>Appendix 3 Staff</w:t>
      </w:r>
      <w:r w:rsidR="00D248D5">
        <w:rPr>
          <w:rFonts w:cs="Arial"/>
          <w:color w:val="auto"/>
          <w:sz w:val="24"/>
          <w:szCs w:val="24"/>
        </w:rPr>
        <w:t xml:space="preserve"> /</w:t>
      </w:r>
      <w:r>
        <w:rPr>
          <w:rFonts w:cs="Arial"/>
          <w:color w:val="auto"/>
          <w:sz w:val="24"/>
          <w:szCs w:val="24"/>
        </w:rPr>
        <w:t xml:space="preserve"> Governors Acceptable Use Agreement:</w:t>
      </w:r>
    </w:p>
    <w:p w:rsidR="00DA5472" w:rsidRPr="00D248D5" w:rsidRDefault="000F38D5">
      <w:pPr>
        <w:pStyle w:val="GreenHeadingArial16Templates"/>
        <w:spacing w:line="360" w:lineRule="auto"/>
        <w:ind w:left="0"/>
        <w:jc w:val="both"/>
        <w:rPr>
          <w:rFonts w:cs="Arial"/>
          <w:color w:val="auto"/>
          <w:sz w:val="20"/>
          <w:szCs w:val="20"/>
        </w:rPr>
      </w:pPr>
      <w:r>
        <w:rPr>
          <w:rFonts w:cs="Arial"/>
          <w:color w:val="auto"/>
          <w:sz w:val="20"/>
          <w:szCs w:val="20"/>
        </w:rPr>
        <w:t>Staff consent agreement for use of personal data:</w:t>
      </w:r>
    </w:p>
    <w:p w:rsidR="00DA5472" w:rsidRDefault="000F38D5">
      <w:pPr>
        <w:spacing w:after="120" w:line="240" w:lineRule="auto"/>
        <w:rPr>
          <w:rFonts w:ascii="Arial" w:eastAsia="MS Mincho" w:hAnsi="Arial" w:cs="Arial"/>
          <w:sz w:val="20"/>
          <w:szCs w:val="20"/>
          <w:lang w:val="en-US"/>
        </w:rPr>
      </w:pPr>
      <w:r>
        <w:rPr>
          <w:rFonts w:ascii="Arial" w:eastAsia="MS Mincho" w:hAnsi="Arial" w:cs="Arial"/>
          <w:color w:val="000000"/>
          <w:sz w:val="20"/>
          <w:szCs w:val="20"/>
          <w:lang w:val="en-US"/>
        </w:rPr>
        <w:t xml:space="preserve">Dear </w:t>
      </w:r>
      <w:r>
        <w:rPr>
          <w:rFonts w:ascii="Arial" w:eastAsia="MS Mincho" w:hAnsi="Arial" w:cs="Arial"/>
          <w:sz w:val="20"/>
          <w:szCs w:val="20"/>
          <w:lang w:val="en-US"/>
        </w:rPr>
        <w:t>Staff Member,</w:t>
      </w:r>
    </w:p>
    <w:p w:rsidR="00DA5472" w:rsidRDefault="000F38D5">
      <w:pPr>
        <w:spacing w:after="0" w:line="240" w:lineRule="auto"/>
        <w:rPr>
          <w:rFonts w:ascii="Arial" w:eastAsia="MS Mincho" w:hAnsi="Arial" w:cs="Arial"/>
          <w:color w:val="000000"/>
          <w:sz w:val="20"/>
          <w:szCs w:val="20"/>
          <w:lang w:val="en-US"/>
        </w:rPr>
      </w:pPr>
      <w:r>
        <w:rPr>
          <w:rFonts w:ascii="Arial" w:eastAsia="MS Mincho" w:hAnsi="Arial" w:cs="Arial"/>
          <w:color w:val="000000"/>
          <w:sz w:val="20"/>
          <w:szCs w:val="20"/>
          <w:lang w:val="en-US"/>
        </w:rPr>
        <w:t xml:space="preserve">At Ysgol Bryn Castell (YBC), we would like to seek your consent for some of the ways we take and use your photo. </w:t>
      </w:r>
    </w:p>
    <w:p w:rsidR="00DA5472" w:rsidRDefault="00DA5472">
      <w:pPr>
        <w:spacing w:after="0" w:line="240" w:lineRule="auto"/>
        <w:rPr>
          <w:rFonts w:ascii="Arial" w:eastAsia="MS Mincho" w:hAnsi="Arial" w:cs="Arial"/>
          <w:color w:val="000000"/>
          <w:sz w:val="20"/>
          <w:szCs w:val="20"/>
          <w:lang w:val="en-US"/>
        </w:rPr>
      </w:pPr>
    </w:p>
    <w:p w:rsidR="00DA5472" w:rsidRDefault="000F38D5">
      <w:pPr>
        <w:spacing w:after="0" w:line="240" w:lineRule="auto"/>
        <w:rPr>
          <w:rFonts w:ascii="Arial" w:eastAsia="MS Mincho" w:hAnsi="Arial" w:cs="Arial"/>
          <w:color w:val="000000"/>
          <w:sz w:val="20"/>
          <w:szCs w:val="20"/>
          <w:lang w:val="en-US"/>
        </w:rPr>
      </w:pPr>
      <w:r>
        <w:rPr>
          <w:rFonts w:ascii="Arial" w:eastAsia="MS Mincho" w:hAnsi="Arial" w:cs="Arial"/>
          <w:color w:val="000000"/>
          <w:sz w:val="20"/>
          <w:szCs w:val="20"/>
          <w:lang w:val="en-US"/>
        </w:rPr>
        <w:t>Using your photo helps us to show members of the school community who works here.</w:t>
      </w:r>
    </w:p>
    <w:p w:rsidR="00DA5472" w:rsidRDefault="00DA5472">
      <w:pPr>
        <w:spacing w:after="0" w:line="240" w:lineRule="auto"/>
        <w:rPr>
          <w:rFonts w:ascii="Arial" w:eastAsia="MS Mincho" w:hAnsi="Arial" w:cs="Arial"/>
          <w:color w:val="000000"/>
          <w:sz w:val="20"/>
          <w:szCs w:val="20"/>
          <w:lang w:val="en-US"/>
        </w:rPr>
      </w:pPr>
    </w:p>
    <w:p w:rsidR="00DA5472" w:rsidRDefault="000F38D5">
      <w:pPr>
        <w:spacing w:after="0" w:line="240" w:lineRule="auto"/>
        <w:rPr>
          <w:rFonts w:ascii="Arial" w:eastAsia="MS Mincho" w:hAnsi="Arial" w:cs="Arial"/>
          <w:color w:val="000000"/>
          <w:sz w:val="20"/>
          <w:szCs w:val="20"/>
          <w:lang w:val="en-US"/>
        </w:rPr>
      </w:pPr>
      <w:r>
        <w:rPr>
          <w:rFonts w:ascii="Arial" w:eastAsia="MS Mincho" w:hAnsi="Arial" w:cs="Arial"/>
          <w:color w:val="000000"/>
          <w:sz w:val="20"/>
          <w:szCs w:val="20"/>
          <w:lang w:val="en-US"/>
        </w:rPr>
        <w:t>We would like your consent in order to take and use your photo in the ways described below. If you’re not happy for us to do this, that’s no problem – we will accommodate your preferences.</w:t>
      </w:r>
    </w:p>
    <w:p w:rsidR="00DA5472" w:rsidRDefault="00DA5472">
      <w:pPr>
        <w:spacing w:after="0" w:line="240" w:lineRule="auto"/>
        <w:rPr>
          <w:rFonts w:ascii="Arial" w:eastAsia="MS Mincho" w:hAnsi="Arial" w:cs="Arial"/>
          <w:color w:val="000000"/>
          <w:sz w:val="20"/>
          <w:szCs w:val="20"/>
          <w:lang w:val="en-US"/>
        </w:rPr>
      </w:pPr>
    </w:p>
    <w:p w:rsidR="00DA5472" w:rsidRDefault="000F38D5">
      <w:pPr>
        <w:spacing w:after="0" w:line="240" w:lineRule="auto"/>
        <w:rPr>
          <w:rFonts w:ascii="Arial" w:eastAsia="MS Mincho" w:hAnsi="Arial" w:cs="Arial"/>
          <w:color w:val="000000"/>
          <w:sz w:val="20"/>
          <w:szCs w:val="20"/>
          <w:lang w:val="en-US"/>
        </w:rPr>
      </w:pPr>
      <w:r>
        <w:rPr>
          <w:rFonts w:ascii="Arial" w:eastAsia="MS Mincho" w:hAnsi="Arial" w:cs="Arial"/>
          <w:color w:val="000000"/>
          <w:sz w:val="20"/>
          <w:szCs w:val="20"/>
          <w:lang w:val="en-US"/>
        </w:rPr>
        <w:t xml:space="preserve">Please tick the relevant box(es) below, sign and return this form to school. </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13" w:type="dxa"/>
          <w:bottom w:w="113" w:type="dxa"/>
        </w:tblCellMar>
        <w:tblLook w:val="04A0" w:firstRow="1" w:lastRow="0" w:firstColumn="1" w:lastColumn="0" w:noHBand="0" w:noVBand="1"/>
      </w:tblPr>
      <w:tblGrid>
        <w:gridCol w:w="8268"/>
        <w:gridCol w:w="748"/>
      </w:tblGrid>
      <w:tr w:rsidR="00DA5472">
        <w:trPr>
          <w:trHeight w:val="375"/>
        </w:trPr>
        <w:tc>
          <w:tcPr>
            <w:tcW w:w="458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A5472" w:rsidRDefault="000F38D5">
            <w:pPr>
              <w:spacing w:after="120" w:line="240" w:lineRule="auto"/>
              <w:jc w:val="center"/>
              <w:rPr>
                <w:rFonts w:ascii="Arial" w:eastAsia="MS Mincho" w:hAnsi="Arial" w:cs="Arial"/>
                <w:b/>
                <w:sz w:val="20"/>
                <w:szCs w:val="20"/>
                <w:lang w:val="en-US"/>
              </w:rPr>
            </w:pPr>
            <w:r>
              <w:rPr>
                <w:rFonts w:ascii="Arial" w:eastAsia="MS Mincho" w:hAnsi="Arial" w:cs="Arial"/>
                <w:b/>
                <w:sz w:val="20"/>
                <w:szCs w:val="20"/>
                <w:lang w:val="en-US"/>
              </w:rPr>
              <w:t>Use of personal data</w:t>
            </w:r>
          </w:p>
        </w:tc>
        <w:tc>
          <w:tcPr>
            <w:tcW w:w="41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A5472" w:rsidRDefault="000F38D5">
            <w:pPr>
              <w:spacing w:after="120" w:line="240" w:lineRule="auto"/>
              <w:jc w:val="center"/>
              <w:rPr>
                <w:rFonts w:ascii="Arial" w:eastAsia="MS Mincho" w:hAnsi="Arial" w:cs="Arial"/>
                <w:b/>
                <w:sz w:val="20"/>
                <w:szCs w:val="20"/>
                <w:lang w:val="en-US"/>
              </w:rPr>
            </w:pPr>
            <w:r>
              <w:rPr>
                <w:rFonts w:ascii="Arial" w:eastAsia="MS Mincho" w:hAnsi="Arial" w:cs="Arial"/>
                <w:b/>
                <w:sz w:val="20"/>
                <w:szCs w:val="20"/>
                <w:lang w:val="en-US"/>
              </w:rPr>
              <w:t>Tick (√)</w:t>
            </w:r>
          </w:p>
        </w:tc>
      </w:tr>
      <w:tr w:rsidR="00DA5472">
        <w:trPr>
          <w:trHeight w:val="422"/>
        </w:trPr>
        <w:tc>
          <w:tcPr>
            <w:tcW w:w="4585" w:type="pct"/>
            <w:tcBorders>
              <w:top w:val="single" w:sz="4" w:space="0" w:color="auto"/>
              <w:left w:val="single" w:sz="4" w:space="0" w:color="auto"/>
              <w:bottom w:val="single" w:sz="4" w:space="0" w:color="auto"/>
              <w:right w:val="single" w:sz="4" w:space="0" w:color="auto"/>
            </w:tcBorders>
            <w:shd w:val="clear" w:color="auto" w:fill="FFFFFF"/>
          </w:tcPr>
          <w:p w:rsidR="00DA5472" w:rsidRDefault="000F38D5">
            <w:pPr>
              <w:spacing w:after="0" w:line="240" w:lineRule="auto"/>
              <w:rPr>
                <w:rFonts w:ascii="Arial" w:eastAsia="MS Mincho" w:hAnsi="Arial" w:cs="Arial"/>
                <w:color w:val="000000"/>
                <w:sz w:val="20"/>
                <w:szCs w:val="20"/>
                <w:lang w:val="en-US"/>
              </w:rPr>
            </w:pPr>
            <w:r>
              <w:rPr>
                <w:rFonts w:ascii="Arial" w:eastAsia="MS Mincho" w:hAnsi="Arial" w:cs="Arial"/>
                <w:color w:val="000000"/>
                <w:sz w:val="20"/>
                <w:szCs w:val="20"/>
                <w:lang w:val="en-US"/>
              </w:rPr>
              <w:t xml:space="preserve">I give permission for the school to use my photo in </w:t>
            </w:r>
            <w:r>
              <w:rPr>
                <w:rFonts w:ascii="Arial" w:eastAsia="MS Mincho" w:hAnsi="Arial" w:cs="Arial"/>
                <w:b/>
                <w:color w:val="000000"/>
                <w:sz w:val="20"/>
                <w:szCs w:val="20"/>
                <w:lang w:val="en-US"/>
              </w:rPr>
              <w:t>displays in school</w:t>
            </w:r>
            <w:r>
              <w:rPr>
                <w:rFonts w:ascii="Arial" w:eastAsia="MS Mincho" w:hAnsi="Arial" w:cs="Arial"/>
                <w:color w:val="000000"/>
                <w:sz w:val="20"/>
                <w:szCs w:val="20"/>
                <w:lang w:val="en-US"/>
              </w:rPr>
              <w:t>.</w:t>
            </w:r>
          </w:p>
        </w:tc>
        <w:tc>
          <w:tcPr>
            <w:tcW w:w="415" w:type="pct"/>
            <w:tcBorders>
              <w:top w:val="single" w:sz="4" w:space="0" w:color="auto"/>
              <w:left w:val="single" w:sz="4" w:space="0" w:color="auto"/>
              <w:bottom w:val="single" w:sz="4" w:space="0" w:color="auto"/>
              <w:right w:val="single" w:sz="4" w:space="0" w:color="auto"/>
            </w:tcBorders>
            <w:shd w:val="clear" w:color="auto" w:fill="FFFFFF"/>
          </w:tcPr>
          <w:p w:rsidR="00DA5472" w:rsidRDefault="00DA5472">
            <w:pPr>
              <w:spacing w:after="120" w:line="240" w:lineRule="auto"/>
              <w:rPr>
                <w:rFonts w:ascii="Arial" w:eastAsia="MS Mincho" w:hAnsi="Arial" w:cs="Arial"/>
                <w:sz w:val="20"/>
                <w:szCs w:val="20"/>
                <w:lang w:val="en-US"/>
              </w:rPr>
            </w:pPr>
          </w:p>
        </w:tc>
      </w:tr>
      <w:tr w:rsidR="00DA5472">
        <w:trPr>
          <w:trHeight w:val="422"/>
        </w:trPr>
        <w:tc>
          <w:tcPr>
            <w:tcW w:w="4585" w:type="pct"/>
            <w:tcBorders>
              <w:top w:val="single" w:sz="4" w:space="0" w:color="auto"/>
              <w:left w:val="single" w:sz="4" w:space="0" w:color="auto"/>
              <w:bottom w:val="single" w:sz="4" w:space="0" w:color="auto"/>
              <w:right w:val="single" w:sz="4" w:space="0" w:color="auto"/>
            </w:tcBorders>
            <w:shd w:val="clear" w:color="auto" w:fill="FFFFFF"/>
          </w:tcPr>
          <w:p w:rsidR="00DA5472" w:rsidRDefault="000F38D5">
            <w:pPr>
              <w:spacing w:after="0" w:line="240" w:lineRule="auto"/>
              <w:rPr>
                <w:rFonts w:ascii="Arial" w:eastAsia="MS Mincho" w:hAnsi="Arial" w:cs="Arial"/>
                <w:color w:val="000000"/>
                <w:sz w:val="20"/>
                <w:szCs w:val="20"/>
                <w:lang w:val="en-US"/>
              </w:rPr>
            </w:pPr>
            <w:r>
              <w:rPr>
                <w:rFonts w:ascii="Arial" w:eastAsia="MS Mincho" w:hAnsi="Arial" w:cs="Arial"/>
                <w:color w:val="000000"/>
                <w:sz w:val="20"/>
                <w:szCs w:val="20"/>
                <w:lang w:val="en-US"/>
              </w:rPr>
              <w:t xml:space="preserve">I give permission for the school to use my photo on the </w:t>
            </w:r>
            <w:r>
              <w:rPr>
                <w:rFonts w:ascii="Arial" w:eastAsia="MS Mincho" w:hAnsi="Arial" w:cs="Arial"/>
                <w:b/>
                <w:color w:val="000000"/>
                <w:sz w:val="20"/>
                <w:szCs w:val="20"/>
                <w:lang w:val="en-US"/>
              </w:rPr>
              <w:t>school website</w:t>
            </w:r>
            <w:r>
              <w:rPr>
                <w:rFonts w:ascii="Arial" w:eastAsia="MS Mincho" w:hAnsi="Arial" w:cs="Arial"/>
                <w:color w:val="000000"/>
                <w:sz w:val="20"/>
                <w:szCs w:val="20"/>
                <w:lang w:val="en-US"/>
              </w:rPr>
              <w:t xml:space="preserve">.  </w:t>
            </w:r>
          </w:p>
        </w:tc>
        <w:tc>
          <w:tcPr>
            <w:tcW w:w="415" w:type="pct"/>
            <w:tcBorders>
              <w:top w:val="single" w:sz="4" w:space="0" w:color="auto"/>
              <w:left w:val="single" w:sz="4" w:space="0" w:color="auto"/>
              <w:bottom w:val="single" w:sz="4" w:space="0" w:color="auto"/>
              <w:right w:val="single" w:sz="4" w:space="0" w:color="auto"/>
            </w:tcBorders>
            <w:shd w:val="clear" w:color="auto" w:fill="FFFFFF"/>
          </w:tcPr>
          <w:p w:rsidR="00DA5472" w:rsidRDefault="00DA5472">
            <w:pPr>
              <w:spacing w:after="120" w:line="240" w:lineRule="auto"/>
              <w:rPr>
                <w:rFonts w:ascii="Arial" w:eastAsia="MS Mincho" w:hAnsi="Arial" w:cs="Arial"/>
                <w:sz w:val="20"/>
                <w:szCs w:val="20"/>
                <w:lang w:val="en-US"/>
              </w:rPr>
            </w:pPr>
          </w:p>
        </w:tc>
      </w:tr>
      <w:tr w:rsidR="00DA5472">
        <w:trPr>
          <w:trHeight w:val="422"/>
        </w:trPr>
        <w:tc>
          <w:tcPr>
            <w:tcW w:w="4585" w:type="pct"/>
            <w:tcBorders>
              <w:top w:val="single" w:sz="4" w:space="0" w:color="auto"/>
              <w:left w:val="single" w:sz="4" w:space="0" w:color="auto"/>
              <w:bottom w:val="single" w:sz="4" w:space="0" w:color="auto"/>
              <w:right w:val="single" w:sz="4" w:space="0" w:color="auto"/>
            </w:tcBorders>
            <w:shd w:val="clear" w:color="auto" w:fill="FFFFFF"/>
          </w:tcPr>
          <w:p w:rsidR="00DA5472" w:rsidRDefault="000F38D5">
            <w:pPr>
              <w:spacing w:after="0" w:line="240" w:lineRule="auto"/>
              <w:rPr>
                <w:rFonts w:ascii="Arial" w:eastAsia="MS Mincho" w:hAnsi="Arial" w:cs="Arial"/>
                <w:color w:val="000000"/>
                <w:sz w:val="20"/>
                <w:szCs w:val="20"/>
                <w:lang w:val="en-US"/>
              </w:rPr>
            </w:pPr>
            <w:r>
              <w:rPr>
                <w:rFonts w:ascii="Arial" w:eastAsia="MS Mincho" w:hAnsi="Arial" w:cs="Arial"/>
                <w:color w:val="000000"/>
                <w:sz w:val="20"/>
                <w:szCs w:val="20"/>
                <w:lang w:val="en-US"/>
              </w:rPr>
              <w:t xml:space="preserve">I give permission for the school to use my photo in the </w:t>
            </w:r>
            <w:r>
              <w:rPr>
                <w:rFonts w:ascii="Arial" w:eastAsia="MS Mincho" w:hAnsi="Arial" w:cs="Arial"/>
                <w:b/>
                <w:color w:val="000000"/>
                <w:sz w:val="20"/>
                <w:szCs w:val="20"/>
                <w:lang w:val="en-US"/>
              </w:rPr>
              <w:t>school newsletter</w:t>
            </w:r>
            <w:r>
              <w:rPr>
                <w:rFonts w:ascii="Arial" w:eastAsia="MS Mincho" w:hAnsi="Arial" w:cs="Arial"/>
                <w:color w:val="000000"/>
                <w:sz w:val="20"/>
                <w:szCs w:val="20"/>
                <w:lang w:val="en-US"/>
              </w:rPr>
              <w:t>.</w:t>
            </w:r>
          </w:p>
        </w:tc>
        <w:tc>
          <w:tcPr>
            <w:tcW w:w="415" w:type="pct"/>
            <w:tcBorders>
              <w:top w:val="single" w:sz="4" w:space="0" w:color="auto"/>
              <w:left w:val="single" w:sz="4" w:space="0" w:color="auto"/>
              <w:bottom w:val="single" w:sz="4" w:space="0" w:color="auto"/>
              <w:right w:val="single" w:sz="4" w:space="0" w:color="auto"/>
            </w:tcBorders>
            <w:shd w:val="clear" w:color="auto" w:fill="FFFFFF"/>
          </w:tcPr>
          <w:p w:rsidR="00DA5472" w:rsidRDefault="00DA5472">
            <w:pPr>
              <w:spacing w:after="120" w:line="240" w:lineRule="auto"/>
              <w:rPr>
                <w:rFonts w:ascii="Arial" w:eastAsia="MS Mincho" w:hAnsi="Arial" w:cs="Arial"/>
                <w:sz w:val="20"/>
                <w:szCs w:val="20"/>
                <w:lang w:val="en-US"/>
              </w:rPr>
            </w:pPr>
          </w:p>
        </w:tc>
      </w:tr>
      <w:tr w:rsidR="00DA5472">
        <w:trPr>
          <w:trHeight w:val="422"/>
        </w:trPr>
        <w:tc>
          <w:tcPr>
            <w:tcW w:w="4585" w:type="pct"/>
            <w:tcBorders>
              <w:top w:val="single" w:sz="4" w:space="0" w:color="auto"/>
              <w:left w:val="single" w:sz="4" w:space="0" w:color="auto"/>
              <w:bottom w:val="single" w:sz="4" w:space="0" w:color="auto"/>
              <w:right w:val="single" w:sz="4" w:space="0" w:color="auto"/>
            </w:tcBorders>
            <w:shd w:val="clear" w:color="auto" w:fill="FFFFFF"/>
          </w:tcPr>
          <w:p w:rsidR="00DA5472" w:rsidRDefault="000F38D5">
            <w:pPr>
              <w:spacing w:after="0" w:line="240" w:lineRule="auto"/>
              <w:rPr>
                <w:rFonts w:ascii="Arial" w:eastAsia="MS Mincho" w:hAnsi="Arial" w:cs="Arial"/>
                <w:color w:val="000000"/>
                <w:sz w:val="20"/>
                <w:szCs w:val="20"/>
                <w:lang w:val="en-US"/>
              </w:rPr>
            </w:pPr>
            <w:r>
              <w:rPr>
                <w:rFonts w:ascii="Arial" w:eastAsia="MS Mincho" w:hAnsi="Arial" w:cs="Arial"/>
                <w:color w:val="000000"/>
                <w:sz w:val="20"/>
                <w:szCs w:val="20"/>
                <w:lang w:val="en-US"/>
              </w:rPr>
              <w:t xml:space="preserve">I give permission for the school to use my photo in </w:t>
            </w:r>
            <w:r>
              <w:rPr>
                <w:rFonts w:ascii="Arial" w:eastAsia="MS Mincho" w:hAnsi="Arial" w:cs="Arial"/>
                <w:b/>
                <w:color w:val="000000"/>
                <w:sz w:val="20"/>
                <w:szCs w:val="20"/>
                <w:lang w:val="en-US"/>
              </w:rPr>
              <w:t>social media</w:t>
            </w:r>
            <w:r>
              <w:rPr>
                <w:rFonts w:ascii="Arial" w:eastAsia="MS Mincho" w:hAnsi="Arial" w:cs="Arial"/>
                <w:color w:val="000000"/>
                <w:sz w:val="20"/>
                <w:szCs w:val="20"/>
                <w:lang w:val="en-US"/>
              </w:rPr>
              <w:t xml:space="preserve">. </w:t>
            </w:r>
          </w:p>
        </w:tc>
        <w:tc>
          <w:tcPr>
            <w:tcW w:w="415" w:type="pct"/>
            <w:tcBorders>
              <w:top w:val="single" w:sz="4" w:space="0" w:color="auto"/>
              <w:left w:val="single" w:sz="4" w:space="0" w:color="auto"/>
              <w:bottom w:val="single" w:sz="4" w:space="0" w:color="auto"/>
              <w:right w:val="single" w:sz="4" w:space="0" w:color="auto"/>
            </w:tcBorders>
            <w:shd w:val="clear" w:color="auto" w:fill="FFFFFF"/>
          </w:tcPr>
          <w:p w:rsidR="00DA5472" w:rsidRDefault="00DA5472">
            <w:pPr>
              <w:spacing w:after="120" w:line="240" w:lineRule="auto"/>
              <w:rPr>
                <w:rFonts w:ascii="Arial" w:eastAsia="MS Mincho" w:hAnsi="Arial" w:cs="Arial"/>
                <w:sz w:val="20"/>
                <w:szCs w:val="20"/>
                <w:lang w:val="en-US"/>
              </w:rPr>
            </w:pPr>
          </w:p>
        </w:tc>
      </w:tr>
      <w:tr w:rsidR="00DA5472">
        <w:trPr>
          <w:trHeight w:val="422"/>
        </w:trPr>
        <w:tc>
          <w:tcPr>
            <w:tcW w:w="4585" w:type="pct"/>
            <w:tcBorders>
              <w:top w:val="single" w:sz="4" w:space="0" w:color="auto"/>
              <w:left w:val="single" w:sz="4" w:space="0" w:color="auto"/>
              <w:bottom w:val="single" w:sz="4" w:space="0" w:color="auto"/>
              <w:right w:val="single" w:sz="4" w:space="0" w:color="auto"/>
            </w:tcBorders>
            <w:shd w:val="clear" w:color="auto" w:fill="FFFFFF"/>
          </w:tcPr>
          <w:p w:rsidR="00DA5472" w:rsidRDefault="000F38D5">
            <w:pPr>
              <w:spacing w:after="0" w:line="240" w:lineRule="auto"/>
              <w:rPr>
                <w:rFonts w:ascii="Arial" w:eastAsia="MS Mincho" w:hAnsi="Arial" w:cs="Arial"/>
                <w:color w:val="000000"/>
                <w:sz w:val="20"/>
                <w:szCs w:val="20"/>
                <w:lang w:val="en-US"/>
              </w:rPr>
            </w:pPr>
            <w:r>
              <w:rPr>
                <w:rFonts w:ascii="Arial" w:eastAsia="MS Mincho" w:hAnsi="Arial" w:cs="Arial"/>
                <w:color w:val="000000"/>
                <w:sz w:val="20"/>
                <w:szCs w:val="20"/>
                <w:lang w:val="en-US"/>
              </w:rPr>
              <w:t xml:space="preserve">I give permission for the school to share my photo for </w:t>
            </w:r>
            <w:r>
              <w:rPr>
                <w:rFonts w:ascii="Arial" w:eastAsia="MS Mincho" w:hAnsi="Arial" w:cs="Arial"/>
                <w:b/>
                <w:color w:val="000000"/>
                <w:sz w:val="20"/>
                <w:szCs w:val="20"/>
                <w:lang w:val="en-US"/>
              </w:rPr>
              <w:t>use in the media</w:t>
            </w:r>
          </w:p>
        </w:tc>
        <w:tc>
          <w:tcPr>
            <w:tcW w:w="415" w:type="pct"/>
            <w:tcBorders>
              <w:top w:val="single" w:sz="4" w:space="0" w:color="auto"/>
              <w:left w:val="single" w:sz="4" w:space="0" w:color="auto"/>
              <w:bottom w:val="single" w:sz="4" w:space="0" w:color="auto"/>
              <w:right w:val="single" w:sz="4" w:space="0" w:color="auto"/>
            </w:tcBorders>
            <w:shd w:val="clear" w:color="auto" w:fill="FFFFFF"/>
          </w:tcPr>
          <w:p w:rsidR="00DA5472" w:rsidRDefault="00DA5472">
            <w:pPr>
              <w:spacing w:after="120" w:line="240" w:lineRule="auto"/>
              <w:rPr>
                <w:rFonts w:ascii="Arial" w:eastAsia="MS Mincho" w:hAnsi="Arial" w:cs="Arial"/>
                <w:sz w:val="20"/>
                <w:szCs w:val="20"/>
                <w:lang w:val="en-US"/>
              </w:rPr>
            </w:pPr>
          </w:p>
        </w:tc>
      </w:tr>
      <w:tr w:rsidR="00DA5472">
        <w:trPr>
          <w:trHeight w:val="422"/>
        </w:trPr>
        <w:tc>
          <w:tcPr>
            <w:tcW w:w="4585" w:type="pct"/>
            <w:tcBorders>
              <w:top w:val="single" w:sz="4" w:space="0" w:color="auto"/>
              <w:left w:val="single" w:sz="4" w:space="0" w:color="auto"/>
              <w:bottom w:val="single" w:sz="4" w:space="0" w:color="auto"/>
              <w:right w:val="single" w:sz="4" w:space="0" w:color="auto"/>
            </w:tcBorders>
            <w:shd w:val="clear" w:color="auto" w:fill="FFFFFF"/>
          </w:tcPr>
          <w:p w:rsidR="00DA5472" w:rsidRDefault="000F38D5">
            <w:pPr>
              <w:spacing w:after="0" w:line="240" w:lineRule="auto"/>
              <w:rPr>
                <w:rFonts w:ascii="Arial" w:eastAsia="MS Mincho" w:hAnsi="Arial" w:cs="Arial"/>
                <w:color w:val="000000"/>
                <w:sz w:val="20"/>
                <w:szCs w:val="20"/>
                <w:lang w:val="en-US"/>
              </w:rPr>
            </w:pPr>
            <w:r>
              <w:rPr>
                <w:rFonts w:ascii="Arial" w:eastAsia="MS Mincho" w:hAnsi="Arial" w:cs="Arial"/>
                <w:color w:val="000000"/>
                <w:sz w:val="20"/>
                <w:szCs w:val="20"/>
                <w:lang w:val="en-US"/>
              </w:rPr>
              <w:t xml:space="preserve">I give permission for the school to </w:t>
            </w:r>
            <w:r>
              <w:rPr>
                <w:rFonts w:ascii="Arial" w:eastAsia="MS Mincho" w:hAnsi="Arial" w:cs="Arial"/>
                <w:b/>
                <w:color w:val="000000"/>
                <w:sz w:val="20"/>
                <w:szCs w:val="20"/>
                <w:lang w:val="en-US"/>
              </w:rPr>
              <w:t>film me teaching</w:t>
            </w:r>
            <w:r>
              <w:rPr>
                <w:rFonts w:ascii="Arial" w:eastAsia="MS Mincho" w:hAnsi="Arial" w:cs="Arial"/>
                <w:color w:val="000000"/>
                <w:sz w:val="20"/>
                <w:szCs w:val="20"/>
                <w:lang w:val="en-US"/>
              </w:rPr>
              <w:t>.</w:t>
            </w:r>
          </w:p>
        </w:tc>
        <w:tc>
          <w:tcPr>
            <w:tcW w:w="415" w:type="pct"/>
            <w:tcBorders>
              <w:top w:val="single" w:sz="4" w:space="0" w:color="auto"/>
              <w:left w:val="single" w:sz="4" w:space="0" w:color="auto"/>
              <w:bottom w:val="single" w:sz="4" w:space="0" w:color="auto"/>
              <w:right w:val="single" w:sz="4" w:space="0" w:color="auto"/>
            </w:tcBorders>
            <w:shd w:val="clear" w:color="auto" w:fill="FFFFFF"/>
          </w:tcPr>
          <w:p w:rsidR="00DA5472" w:rsidRDefault="00DA5472">
            <w:pPr>
              <w:spacing w:after="120" w:line="240" w:lineRule="auto"/>
              <w:rPr>
                <w:rFonts w:ascii="Arial" w:eastAsia="MS Mincho" w:hAnsi="Arial" w:cs="Arial"/>
                <w:sz w:val="20"/>
                <w:szCs w:val="20"/>
                <w:lang w:val="en-US"/>
              </w:rPr>
            </w:pPr>
          </w:p>
        </w:tc>
      </w:tr>
      <w:tr w:rsidR="00DA5472">
        <w:trPr>
          <w:trHeight w:val="422"/>
        </w:trPr>
        <w:tc>
          <w:tcPr>
            <w:tcW w:w="4585" w:type="pct"/>
            <w:tcBorders>
              <w:top w:val="single" w:sz="4" w:space="0" w:color="auto"/>
              <w:left w:val="single" w:sz="4" w:space="0" w:color="auto"/>
              <w:bottom w:val="single" w:sz="4" w:space="0" w:color="auto"/>
              <w:right w:val="single" w:sz="4" w:space="0" w:color="auto"/>
            </w:tcBorders>
            <w:shd w:val="clear" w:color="auto" w:fill="FFFFFF"/>
          </w:tcPr>
          <w:p w:rsidR="00DA5472" w:rsidRDefault="000F38D5">
            <w:pPr>
              <w:spacing w:after="0" w:line="240" w:lineRule="auto"/>
              <w:rPr>
                <w:rFonts w:ascii="Arial" w:eastAsia="MS Mincho" w:hAnsi="Arial" w:cs="Arial"/>
                <w:color w:val="000000"/>
                <w:sz w:val="20"/>
                <w:szCs w:val="20"/>
                <w:lang w:val="en-US"/>
              </w:rPr>
            </w:pPr>
            <w:r>
              <w:rPr>
                <w:rFonts w:ascii="Arial" w:eastAsia="MS Mincho" w:hAnsi="Arial" w:cs="Arial"/>
                <w:color w:val="000000"/>
                <w:sz w:val="20"/>
                <w:szCs w:val="20"/>
                <w:lang w:val="en-US"/>
              </w:rPr>
              <w:t>I do NOT give permission for the school to use my personal data for any of the above purposes.</w:t>
            </w:r>
          </w:p>
        </w:tc>
        <w:tc>
          <w:tcPr>
            <w:tcW w:w="415" w:type="pct"/>
            <w:tcBorders>
              <w:top w:val="single" w:sz="4" w:space="0" w:color="auto"/>
              <w:left w:val="single" w:sz="4" w:space="0" w:color="auto"/>
              <w:bottom w:val="single" w:sz="4" w:space="0" w:color="auto"/>
              <w:right w:val="single" w:sz="4" w:space="0" w:color="auto"/>
            </w:tcBorders>
            <w:shd w:val="clear" w:color="auto" w:fill="FFFFFF"/>
          </w:tcPr>
          <w:p w:rsidR="00DA5472" w:rsidRDefault="00DA5472">
            <w:pPr>
              <w:spacing w:after="120" w:line="240" w:lineRule="auto"/>
              <w:rPr>
                <w:rFonts w:ascii="Arial" w:eastAsia="MS Mincho" w:hAnsi="Arial" w:cs="Arial"/>
                <w:sz w:val="20"/>
                <w:szCs w:val="20"/>
                <w:lang w:val="en-US"/>
              </w:rPr>
            </w:pPr>
          </w:p>
        </w:tc>
      </w:tr>
    </w:tbl>
    <w:p w:rsidR="00DA5472" w:rsidRDefault="00DA5472">
      <w:pPr>
        <w:spacing w:after="0" w:line="240" w:lineRule="auto"/>
        <w:rPr>
          <w:rFonts w:ascii="Cambria" w:eastAsia="MS Mincho" w:hAnsi="Cambria" w:cs="Times New Roman"/>
          <w:sz w:val="24"/>
          <w:szCs w:val="24"/>
          <w:lang w:val="en-US"/>
        </w:rPr>
      </w:pPr>
    </w:p>
    <w:p w:rsidR="00DA5472" w:rsidRDefault="000F38D5">
      <w:pPr>
        <w:spacing w:after="0" w:line="240" w:lineRule="auto"/>
        <w:rPr>
          <w:rFonts w:ascii="Arial" w:eastAsia="MS Mincho" w:hAnsi="Arial" w:cs="Arial"/>
          <w:color w:val="000000"/>
          <w:sz w:val="20"/>
          <w:szCs w:val="20"/>
          <w:lang w:val="en-US"/>
        </w:rPr>
      </w:pPr>
      <w:r>
        <w:rPr>
          <w:rFonts w:ascii="Arial" w:eastAsia="MS Mincho" w:hAnsi="Arial" w:cs="Arial"/>
          <w:color w:val="000000"/>
          <w:sz w:val="20"/>
          <w:szCs w:val="20"/>
          <w:lang w:val="en-US"/>
        </w:rPr>
        <w:t xml:space="preserve">If you change your mind at any time, you can let us know by emailing </w:t>
      </w:r>
      <w:hyperlink r:id="rId12" w:history="1">
        <w:r w:rsidR="00B20882" w:rsidRPr="000C1C9B">
          <w:rPr>
            <w:rStyle w:val="Hyperlink"/>
            <w:rFonts w:ascii="Arial" w:eastAsia="MS Mincho" w:hAnsi="Arial" w:cs="Arial"/>
            <w:sz w:val="20"/>
            <w:szCs w:val="20"/>
            <w:lang w:val="en-US"/>
          </w:rPr>
          <w:t>admin@ybc.bridgend.cymru</w:t>
        </w:r>
      </w:hyperlink>
      <w:r>
        <w:rPr>
          <w:rFonts w:ascii="Arial" w:eastAsia="MS Mincho" w:hAnsi="Arial" w:cs="Arial"/>
          <w:color w:val="000000"/>
          <w:sz w:val="20"/>
          <w:szCs w:val="20"/>
          <w:lang w:val="en-US"/>
        </w:rPr>
        <w:t xml:space="preserve">, calling the school on 01656 815595, or just popping in to the school office.  </w:t>
      </w:r>
    </w:p>
    <w:p w:rsidR="00DA5472" w:rsidRDefault="00DA5472">
      <w:pPr>
        <w:spacing w:after="0" w:line="240" w:lineRule="auto"/>
        <w:rPr>
          <w:rFonts w:ascii="Arial" w:eastAsia="MS Mincho" w:hAnsi="Arial" w:cs="Arial"/>
          <w:color w:val="000000"/>
          <w:sz w:val="20"/>
          <w:szCs w:val="20"/>
          <w:lang w:val="en-US"/>
        </w:rPr>
      </w:pPr>
    </w:p>
    <w:p w:rsidR="00DA5472" w:rsidRDefault="000F38D5">
      <w:pPr>
        <w:spacing w:after="0" w:line="240" w:lineRule="auto"/>
        <w:rPr>
          <w:rFonts w:ascii="Arial" w:eastAsia="MS Mincho" w:hAnsi="Arial" w:cs="Arial"/>
          <w:color w:val="000000"/>
          <w:sz w:val="20"/>
          <w:szCs w:val="20"/>
          <w:lang w:val="en-US"/>
        </w:rPr>
      </w:pPr>
      <w:r>
        <w:rPr>
          <w:rFonts w:ascii="Arial" w:eastAsia="MS Mincho" w:hAnsi="Arial" w:cs="Arial"/>
          <w:color w:val="000000"/>
          <w:sz w:val="20"/>
          <w:szCs w:val="20"/>
          <w:lang w:val="en-US"/>
        </w:rPr>
        <w:t>If you have any other questions, please get in touch.</w:t>
      </w:r>
    </w:p>
    <w:p w:rsidR="00DA5472" w:rsidRDefault="00DA5472">
      <w:pPr>
        <w:spacing w:after="0" w:line="240" w:lineRule="auto"/>
        <w:rPr>
          <w:rFonts w:ascii="Arial" w:eastAsia="MS Mincho" w:hAnsi="Arial" w:cs="Arial"/>
          <w:color w:val="000000"/>
          <w:sz w:val="20"/>
          <w:szCs w:val="20"/>
          <w:lang w:val="en-US"/>
        </w:rPr>
      </w:pPr>
    </w:p>
    <w:p w:rsidR="00DA5472" w:rsidRDefault="000F38D5">
      <w:pPr>
        <w:spacing w:after="0" w:line="240" w:lineRule="auto"/>
        <w:rPr>
          <w:rFonts w:ascii="Arial" w:eastAsia="MS Mincho" w:hAnsi="Arial" w:cs="Arial"/>
          <w:color w:val="000000"/>
          <w:sz w:val="20"/>
          <w:szCs w:val="20"/>
          <w:lang w:val="en-US"/>
        </w:rPr>
      </w:pPr>
      <w:r>
        <w:rPr>
          <w:rFonts w:ascii="Arial" w:eastAsia="MS Mincho" w:hAnsi="Arial" w:cs="Arial"/>
          <w:b/>
          <w:color w:val="000000"/>
          <w:sz w:val="20"/>
          <w:szCs w:val="20"/>
          <w:lang w:val="en-US"/>
        </w:rPr>
        <w:t>Why are we asking for your consent?</w:t>
      </w:r>
    </w:p>
    <w:p w:rsidR="00DA5472" w:rsidRDefault="000F38D5">
      <w:pPr>
        <w:spacing w:after="0" w:line="240" w:lineRule="auto"/>
        <w:rPr>
          <w:rFonts w:ascii="Arial" w:eastAsia="MS Mincho" w:hAnsi="Arial" w:cs="Arial"/>
          <w:color w:val="000000"/>
          <w:sz w:val="20"/>
          <w:szCs w:val="20"/>
          <w:lang w:val="en-US"/>
        </w:rPr>
      </w:pPr>
      <w:r>
        <w:rPr>
          <w:rFonts w:ascii="Arial" w:eastAsia="MS Mincho" w:hAnsi="Arial" w:cs="Arial"/>
          <w:color w:val="000000"/>
          <w:sz w:val="20"/>
          <w:szCs w:val="20"/>
          <w:lang w:val="en-US"/>
        </w:rPr>
        <w:t>You may be aware that new data protection rules came into effect 25</w:t>
      </w:r>
      <w:r>
        <w:rPr>
          <w:rFonts w:ascii="Arial" w:eastAsia="MS Mincho" w:hAnsi="Arial" w:cs="Arial"/>
          <w:color w:val="000000"/>
          <w:sz w:val="20"/>
          <w:szCs w:val="20"/>
          <w:vertAlign w:val="superscript"/>
          <w:lang w:val="en-US"/>
        </w:rPr>
        <w:t>th</w:t>
      </w:r>
      <w:r>
        <w:rPr>
          <w:rFonts w:ascii="Arial" w:eastAsia="MS Mincho" w:hAnsi="Arial" w:cs="Arial"/>
          <w:color w:val="000000"/>
          <w:sz w:val="20"/>
          <w:szCs w:val="20"/>
          <w:lang w:val="en-US"/>
        </w:rPr>
        <w:t xml:space="preserve"> May 2018. To ensure we are meeting the new requirements, we need to seek your consent for some of the ways we use information about you. </w:t>
      </w:r>
    </w:p>
    <w:p w:rsidR="00DA5472" w:rsidRDefault="00DA5472">
      <w:pPr>
        <w:spacing w:after="0" w:line="240" w:lineRule="auto"/>
        <w:rPr>
          <w:rFonts w:ascii="Arial" w:eastAsia="MS Mincho" w:hAnsi="Arial" w:cs="Arial"/>
          <w:color w:val="000000"/>
          <w:sz w:val="20"/>
          <w:szCs w:val="20"/>
          <w:lang w:val="en-US"/>
        </w:rPr>
      </w:pPr>
    </w:p>
    <w:p w:rsidR="00DA5472" w:rsidRDefault="000F38D5">
      <w:pPr>
        <w:spacing w:after="0" w:line="240" w:lineRule="auto"/>
        <w:rPr>
          <w:rFonts w:ascii="Arial" w:eastAsia="MS Mincho" w:hAnsi="Arial" w:cs="Arial"/>
          <w:color w:val="000000"/>
          <w:sz w:val="20"/>
          <w:szCs w:val="20"/>
          <w:lang w:val="en-US"/>
        </w:rPr>
      </w:pPr>
      <w:r>
        <w:rPr>
          <w:rFonts w:ascii="Arial" w:eastAsia="MS Mincho" w:hAnsi="Arial" w:cs="Arial"/>
          <w:color w:val="000000"/>
          <w:sz w:val="20"/>
          <w:szCs w:val="20"/>
          <w:lang w:val="en-US"/>
        </w:rPr>
        <w:t>We would appreciate you taking the time to give consent again, as we really value being able to use the information in the ways listed above.</w:t>
      </w:r>
    </w:p>
    <w:p w:rsidR="00DA5472" w:rsidRDefault="00DA5472">
      <w:pPr>
        <w:spacing w:after="0" w:line="240" w:lineRule="auto"/>
        <w:rPr>
          <w:rFonts w:ascii="Arial" w:eastAsia="MS Mincho" w:hAnsi="Arial" w:cs="Arial"/>
          <w:color w:val="000000"/>
          <w:sz w:val="20"/>
          <w:szCs w:val="20"/>
          <w:lang w:val="en-US"/>
        </w:rPr>
      </w:pPr>
    </w:p>
    <w:p w:rsidR="00DA5472" w:rsidRDefault="000F38D5">
      <w:pPr>
        <w:spacing w:after="0" w:line="240" w:lineRule="auto"/>
        <w:rPr>
          <w:rFonts w:ascii="Arial" w:eastAsia="MS Mincho" w:hAnsi="Arial" w:cs="Arial"/>
          <w:color w:val="000000"/>
          <w:sz w:val="20"/>
          <w:szCs w:val="20"/>
          <w:lang w:val="en-US"/>
        </w:rPr>
      </w:pPr>
      <w:r>
        <w:rPr>
          <w:rFonts w:ascii="Arial" w:eastAsia="MS Mincho" w:hAnsi="Arial" w:cs="Arial"/>
          <w:color w:val="000000"/>
          <w:sz w:val="20"/>
          <w:szCs w:val="20"/>
          <w:lang w:val="en-US"/>
        </w:rPr>
        <w:t>Staff member’s signature: ___________________________________</w:t>
      </w:r>
    </w:p>
    <w:p w:rsidR="00DA5472" w:rsidRDefault="00DA5472">
      <w:pPr>
        <w:spacing w:after="0" w:line="240" w:lineRule="auto"/>
        <w:rPr>
          <w:rFonts w:ascii="Arial" w:eastAsia="MS Mincho" w:hAnsi="Arial" w:cs="Arial"/>
          <w:color w:val="000000"/>
          <w:sz w:val="20"/>
          <w:szCs w:val="20"/>
          <w:lang w:val="en-US"/>
        </w:rPr>
      </w:pPr>
    </w:p>
    <w:p w:rsidR="00DA5472" w:rsidRDefault="000F38D5">
      <w:pPr>
        <w:spacing w:after="0" w:line="240" w:lineRule="auto"/>
        <w:rPr>
          <w:rFonts w:ascii="Arial" w:eastAsia="MS Mincho" w:hAnsi="Arial" w:cs="Arial"/>
          <w:color w:val="000000"/>
          <w:sz w:val="20"/>
          <w:szCs w:val="20"/>
          <w:lang w:val="en-US"/>
        </w:rPr>
      </w:pPr>
      <w:r>
        <w:rPr>
          <w:rFonts w:ascii="Arial" w:eastAsia="MS Mincho" w:hAnsi="Arial" w:cs="Arial"/>
          <w:color w:val="000000"/>
          <w:sz w:val="20"/>
          <w:szCs w:val="20"/>
          <w:lang w:val="en-US"/>
        </w:rPr>
        <w:t>Date:</w:t>
      </w:r>
    </w:p>
    <w:p w:rsidR="00DA5472" w:rsidRDefault="00DA5472">
      <w:pPr>
        <w:spacing w:after="0" w:line="240" w:lineRule="auto"/>
        <w:rPr>
          <w:rFonts w:ascii="Arial" w:eastAsia="MS Mincho" w:hAnsi="Arial" w:cs="Arial"/>
          <w:color w:val="000000"/>
          <w:sz w:val="20"/>
          <w:szCs w:val="20"/>
          <w:lang w:val="en-US"/>
        </w:rPr>
      </w:pPr>
    </w:p>
    <w:p w:rsidR="00D248D5" w:rsidRDefault="00D248D5">
      <w:pPr>
        <w:spacing w:after="0" w:line="240" w:lineRule="auto"/>
        <w:rPr>
          <w:rFonts w:ascii="Arial" w:eastAsia="MS Mincho" w:hAnsi="Arial" w:cs="Arial"/>
          <w:color w:val="000000"/>
          <w:sz w:val="20"/>
          <w:szCs w:val="20"/>
          <w:lang w:val="en-US"/>
        </w:rPr>
      </w:pPr>
    </w:p>
    <w:p w:rsidR="00D248D5" w:rsidRDefault="00D248D5">
      <w:pPr>
        <w:spacing w:after="0" w:line="240" w:lineRule="auto"/>
        <w:rPr>
          <w:rFonts w:ascii="Arial" w:eastAsia="MS Mincho" w:hAnsi="Arial" w:cs="Arial"/>
          <w:color w:val="000000"/>
          <w:sz w:val="20"/>
          <w:szCs w:val="20"/>
          <w:lang w:val="en-US"/>
        </w:rPr>
      </w:pPr>
    </w:p>
    <w:p w:rsidR="00D248D5" w:rsidRDefault="00D248D5">
      <w:pPr>
        <w:spacing w:after="0" w:line="240" w:lineRule="auto"/>
        <w:rPr>
          <w:rFonts w:ascii="Arial" w:eastAsia="MS Mincho" w:hAnsi="Arial" w:cs="Arial"/>
          <w:color w:val="000000"/>
          <w:sz w:val="20"/>
          <w:szCs w:val="20"/>
          <w:lang w:val="en-US"/>
        </w:rPr>
      </w:pPr>
    </w:p>
    <w:p w:rsidR="00D248D5" w:rsidRDefault="00D248D5">
      <w:pPr>
        <w:spacing w:after="0" w:line="240" w:lineRule="auto"/>
        <w:rPr>
          <w:rFonts w:ascii="Arial" w:eastAsia="MS Mincho" w:hAnsi="Arial" w:cs="Arial"/>
          <w:color w:val="000000"/>
          <w:sz w:val="20"/>
          <w:szCs w:val="20"/>
          <w:lang w:val="en-US"/>
        </w:rPr>
      </w:pPr>
    </w:p>
    <w:p w:rsidR="00DA5472" w:rsidRDefault="00DA5472">
      <w:pPr>
        <w:spacing w:after="0" w:line="240" w:lineRule="auto"/>
        <w:rPr>
          <w:rFonts w:ascii="Arial" w:eastAsia="MS Mincho" w:hAnsi="Arial" w:cs="Arial"/>
          <w:color w:val="000000"/>
          <w:sz w:val="20"/>
          <w:szCs w:val="20"/>
          <w:lang w:val="en-US"/>
        </w:rPr>
      </w:pPr>
    </w:p>
    <w:p w:rsidR="00DA5472" w:rsidRDefault="000F38D5">
      <w:pPr>
        <w:spacing w:after="0" w:line="240" w:lineRule="auto"/>
        <w:rPr>
          <w:rFonts w:ascii="Arial" w:eastAsia="MS Mincho" w:hAnsi="Arial" w:cs="Arial"/>
          <w:b/>
          <w:color w:val="000000"/>
          <w:sz w:val="20"/>
          <w:szCs w:val="20"/>
          <w:u w:val="single"/>
          <w:lang w:val="en-US"/>
        </w:rPr>
      </w:pPr>
      <w:r>
        <w:rPr>
          <w:rFonts w:ascii="Arial" w:eastAsia="MS Mincho" w:hAnsi="Arial" w:cs="Arial"/>
          <w:b/>
          <w:color w:val="000000"/>
          <w:sz w:val="20"/>
          <w:szCs w:val="20"/>
          <w:u w:val="single"/>
          <w:lang w:val="en-US"/>
        </w:rPr>
        <w:lastRenderedPageBreak/>
        <w:t>Governors Agreement:</w:t>
      </w:r>
    </w:p>
    <w:p w:rsidR="00DA5472" w:rsidRDefault="00DA5472">
      <w:pPr>
        <w:spacing w:after="0" w:line="240" w:lineRule="auto"/>
        <w:rPr>
          <w:rFonts w:ascii="Arial" w:eastAsia="MS Mincho" w:hAnsi="Arial" w:cs="Arial"/>
          <w:color w:val="000000"/>
          <w:sz w:val="20"/>
          <w:szCs w:val="20"/>
          <w:lang w:val="en-US"/>
        </w:rPr>
      </w:pPr>
    </w:p>
    <w:p w:rsidR="00DA5472" w:rsidRDefault="00DA5472">
      <w:pPr>
        <w:spacing w:after="0" w:line="240" w:lineRule="auto"/>
        <w:rPr>
          <w:rFonts w:ascii="Arial" w:eastAsia="MS Mincho" w:hAnsi="Arial" w:cs="Arial"/>
          <w:color w:val="000000"/>
          <w:sz w:val="20"/>
          <w:szCs w:val="20"/>
          <w:lang w:val="en-US"/>
        </w:rPr>
      </w:pPr>
    </w:p>
    <w:p w:rsidR="00DA5472" w:rsidRDefault="000F38D5">
      <w:pPr>
        <w:spacing w:after="120" w:line="240" w:lineRule="auto"/>
        <w:rPr>
          <w:rFonts w:ascii="Arial" w:eastAsia="MS Mincho" w:hAnsi="Arial" w:cs="Arial"/>
          <w:color w:val="000000"/>
          <w:sz w:val="20"/>
          <w:szCs w:val="20"/>
          <w:lang w:val="en-US"/>
        </w:rPr>
      </w:pPr>
      <w:r>
        <w:rPr>
          <w:rFonts w:ascii="Arial" w:eastAsia="MS Mincho" w:hAnsi="Arial" w:cs="Arial"/>
          <w:color w:val="000000"/>
          <w:sz w:val="20"/>
          <w:szCs w:val="20"/>
          <w:lang w:val="en-US"/>
        </w:rPr>
        <w:t>Dear School Governor,</w:t>
      </w:r>
    </w:p>
    <w:p w:rsidR="00DA5472" w:rsidRDefault="000F38D5">
      <w:pPr>
        <w:spacing w:after="0" w:line="240" w:lineRule="auto"/>
        <w:rPr>
          <w:rFonts w:ascii="Arial" w:eastAsia="MS Mincho" w:hAnsi="Arial" w:cs="Arial"/>
          <w:color w:val="000000"/>
          <w:sz w:val="20"/>
          <w:szCs w:val="20"/>
          <w:lang w:val="en-US"/>
        </w:rPr>
      </w:pPr>
      <w:r>
        <w:rPr>
          <w:rFonts w:ascii="Arial" w:eastAsia="MS Mincho" w:hAnsi="Arial" w:cs="Arial"/>
          <w:color w:val="000000"/>
          <w:sz w:val="20"/>
          <w:szCs w:val="20"/>
          <w:lang w:val="en-US"/>
        </w:rPr>
        <w:t xml:space="preserve">At Ysgol Bryn Castell (YBC), we would like to seek your consent for some of the ways we use your information. </w:t>
      </w:r>
    </w:p>
    <w:p w:rsidR="00DA5472" w:rsidRDefault="00DA5472">
      <w:pPr>
        <w:spacing w:after="0" w:line="240" w:lineRule="auto"/>
        <w:rPr>
          <w:rFonts w:ascii="Arial" w:eastAsia="MS Mincho" w:hAnsi="Arial" w:cs="Arial"/>
          <w:color w:val="000000"/>
          <w:sz w:val="20"/>
          <w:szCs w:val="20"/>
          <w:lang w:val="en-US"/>
        </w:rPr>
      </w:pPr>
    </w:p>
    <w:p w:rsidR="00DA5472" w:rsidRDefault="000F38D5">
      <w:pPr>
        <w:numPr>
          <w:ilvl w:val="0"/>
          <w:numId w:val="99"/>
        </w:numPr>
        <w:spacing w:after="0" w:line="240" w:lineRule="auto"/>
        <w:rPr>
          <w:rFonts w:ascii="Arial" w:eastAsia="MS Mincho" w:hAnsi="Arial" w:cs="Arial"/>
          <w:color w:val="000000"/>
          <w:sz w:val="20"/>
          <w:szCs w:val="20"/>
          <w:lang w:val="en-US"/>
        </w:rPr>
      </w:pPr>
      <w:r>
        <w:rPr>
          <w:rFonts w:ascii="Arial" w:eastAsia="MS Mincho" w:hAnsi="Arial" w:cs="Arial"/>
          <w:color w:val="000000"/>
          <w:sz w:val="20"/>
          <w:szCs w:val="20"/>
          <w:lang w:val="en-US"/>
        </w:rPr>
        <w:t>We would like to take and use your photo. This will be used on the school website and other official school documentation which helps us to give members of the school community more of a sense of who our governors are</w:t>
      </w:r>
    </w:p>
    <w:p w:rsidR="00DA5472" w:rsidRDefault="000F38D5">
      <w:pPr>
        <w:numPr>
          <w:ilvl w:val="0"/>
          <w:numId w:val="99"/>
        </w:numPr>
        <w:spacing w:after="0" w:line="240" w:lineRule="auto"/>
        <w:rPr>
          <w:rFonts w:ascii="Arial" w:eastAsia="MS Mincho" w:hAnsi="Arial" w:cs="Arial"/>
          <w:color w:val="000000"/>
          <w:sz w:val="20"/>
          <w:szCs w:val="20"/>
          <w:lang w:val="en-US"/>
        </w:rPr>
      </w:pPr>
      <w:r>
        <w:rPr>
          <w:rFonts w:ascii="Arial" w:eastAsia="MS Mincho" w:hAnsi="Arial" w:cs="Arial"/>
          <w:color w:val="000000"/>
          <w:sz w:val="20"/>
          <w:szCs w:val="20"/>
          <w:lang w:val="en-US"/>
        </w:rPr>
        <w:t>To help you stay in the loop with what’s going on in school, we would like to send you our newsletter, and emails about school events including fundraising to continue to improve the experience of the pupils at YBC</w:t>
      </w:r>
    </w:p>
    <w:p w:rsidR="00DA5472" w:rsidRDefault="000F38D5">
      <w:pPr>
        <w:numPr>
          <w:ilvl w:val="0"/>
          <w:numId w:val="99"/>
        </w:numPr>
        <w:spacing w:after="0" w:line="240" w:lineRule="auto"/>
        <w:rPr>
          <w:rFonts w:ascii="Arial" w:eastAsia="MS Mincho" w:hAnsi="Arial" w:cs="Arial"/>
          <w:color w:val="000000"/>
          <w:sz w:val="20"/>
          <w:szCs w:val="20"/>
          <w:lang w:val="en-US"/>
        </w:rPr>
      </w:pPr>
      <w:r>
        <w:rPr>
          <w:rFonts w:ascii="Arial" w:eastAsia="MS Mincho" w:hAnsi="Arial" w:cs="Arial"/>
          <w:color w:val="000000"/>
          <w:sz w:val="20"/>
          <w:szCs w:val="20"/>
          <w:lang w:val="en-US"/>
        </w:rPr>
        <w:t>Let you know about events and information which are specific to your role as School Governor</w:t>
      </w:r>
    </w:p>
    <w:p w:rsidR="00DA5472" w:rsidRDefault="00DA5472">
      <w:pPr>
        <w:spacing w:after="0" w:line="240" w:lineRule="auto"/>
        <w:rPr>
          <w:rFonts w:ascii="Arial" w:eastAsia="MS Mincho" w:hAnsi="Arial" w:cs="Arial"/>
          <w:color w:val="000000"/>
          <w:sz w:val="20"/>
          <w:szCs w:val="20"/>
          <w:lang w:val="en-US"/>
        </w:rPr>
      </w:pPr>
    </w:p>
    <w:p w:rsidR="00DA5472" w:rsidRDefault="000F38D5">
      <w:pPr>
        <w:spacing w:after="0" w:line="240" w:lineRule="auto"/>
        <w:rPr>
          <w:rFonts w:ascii="Arial" w:eastAsia="MS Mincho" w:hAnsi="Arial" w:cs="Arial"/>
          <w:color w:val="000000"/>
          <w:sz w:val="20"/>
          <w:szCs w:val="20"/>
          <w:lang w:val="en-US"/>
        </w:rPr>
      </w:pPr>
      <w:r>
        <w:rPr>
          <w:rFonts w:ascii="Arial" w:eastAsia="MS Mincho" w:hAnsi="Arial" w:cs="Arial"/>
          <w:color w:val="000000"/>
          <w:sz w:val="20"/>
          <w:szCs w:val="20"/>
          <w:lang w:val="en-US"/>
        </w:rPr>
        <w:t>We would like your consent in order to do this, and use the information in the ways described above. If you’re not happy for us to do this, that’s no problem – we will accommodate your preferences.</w:t>
      </w:r>
    </w:p>
    <w:p w:rsidR="00DA5472" w:rsidRDefault="00DA5472">
      <w:pPr>
        <w:spacing w:after="0" w:line="240" w:lineRule="auto"/>
        <w:rPr>
          <w:rFonts w:ascii="Arial" w:eastAsia="MS Mincho" w:hAnsi="Arial" w:cs="Arial"/>
          <w:color w:val="000000"/>
          <w:sz w:val="20"/>
          <w:szCs w:val="20"/>
          <w:lang w:val="en-US"/>
        </w:rPr>
      </w:pPr>
    </w:p>
    <w:p w:rsidR="00DA5472" w:rsidRDefault="000F38D5">
      <w:pPr>
        <w:spacing w:after="0" w:line="240" w:lineRule="auto"/>
        <w:rPr>
          <w:rFonts w:ascii="Arial" w:eastAsia="MS Mincho" w:hAnsi="Arial" w:cs="Arial"/>
          <w:color w:val="000000"/>
          <w:sz w:val="20"/>
          <w:szCs w:val="20"/>
          <w:lang w:val="en-US"/>
        </w:rPr>
      </w:pPr>
      <w:r>
        <w:rPr>
          <w:rFonts w:ascii="Arial" w:eastAsia="MS Mincho" w:hAnsi="Arial" w:cs="Arial"/>
          <w:color w:val="000000"/>
          <w:sz w:val="20"/>
          <w:szCs w:val="20"/>
          <w:lang w:val="en-US"/>
        </w:rPr>
        <w:t xml:space="preserve">Please tick the relevant box(es) below, sign and return this form to school. </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13" w:type="dxa"/>
          <w:bottom w:w="113" w:type="dxa"/>
        </w:tblCellMar>
        <w:tblLook w:val="04A0" w:firstRow="1" w:lastRow="0" w:firstColumn="1" w:lastColumn="0" w:noHBand="0" w:noVBand="1"/>
      </w:tblPr>
      <w:tblGrid>
        <w:gridCol w:w="8268"/>
        <w:gridCol w:w="748"/>
      </w:tblGrid>
      <w:tr w:rsidR="00DA5472">
        <w:trPr>
          <w:trHeight w:val="375"/>
        </w:trPr>
        <w:tc>
          <w:tcPr>
            <w:tcW w:w="458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A5472" w:rsidRDefault="000F38D5">
            <w:pPr>
              <w:spacing w:after="120" w:line="240" w:lineRule="auto"/>
              <w:jc w:val="center"/>
              <w:rPr>
                <w:rFonts w:ascii="Arial" w:eastAsia="MS Mincho" w:hAnsi="Arial" w:cs="Arial"/>
                <w:b/>
                <w:sz w:val="20"/>
                <w:szCs w:val="20"/>
                <w:lang w:val="en-US"/>
              </w:rPr>
            </w:pPr>
            <w:r>
              <w:rPr>
                <w:rFonts w:ascii="Arial" w:eastAsia="MS Mincho" w:hAnsi="Arial" w:cs="Arial"/>
                <w:b/>
                <w:sz w:val="20"/>
                <w:szCs w:val="20"/>
                <w:lang w:val="en-US"/>
              </w:rPr>
              <w:t>Use of personal data</w:t>
            </w:r>
          </w:p>
        </w:tc>
        <w:tc>
          <w:tcPr>
            <w:tcW w:w="41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A5472" w:rsidRDefault="000F38D5">
            <w:pPr>
              <w:spacing w:after="120" w:line="240" w:lineRule="auto"/>
              <w:jc w:val="center"/>
              <w:rPr>
                <w:rFonts w:ascii="Arial" w:eastAsia="MS Mincho" w:hAnsi="Arial" w:cs="Arial"/>
                <w:b/>
                <w:sz w:val="20"/>
                <w:szCs w:val="20"/>
                <w:lang w:val="en-US"/>
              </w:rPr>
            </w:pPr>
            <w:r>
              <w:rPr>
                <w:rFonts w:ascii="Arial" w:eastAsia="MS Mincho" w:hAnsi="Arial" w:cs="Arial"/>
                <w:b/>
                <w:sz w:val="20"/>
                <w:szCs w:val="20"/>
                <w:lang w:val="en-US"/>
              </w:rPr>
              <w:t>Tick (√)</w:t>
            </w:r>
          </w:p>
        </w:tc>
      </w:tr>
      <w:tr w:rsidR="00DA5472">
        <w:trPr>
          <w:trHeight w:val="422"/>
        </w:trPr>
        <w:tc>
          <w:tcPr>
            <w:tcW w:w="4585" w:type="pct"/>
            <w:tcBorders>
              <w:top w:val="single" w:sz="4" w:space="0" w:color="auto"/>
              <w:left w:val="single" w:sz="4" w:space="0" w:color="auto"/>
              <w:bottom w:val="single" w:sz="4" w:space="0" w:color="auto"/>
              <w:right w:val="single" w:sz="4" w:space="0" w:color="auto"/>
            </w:tcBorders>
            <w:shd w:val="clear" w:color="auto" w:fill="FFFFFF"/>
          </w:tcPr>
          <w:p w:rsidR="00DA5472" w:rsidRDefault="000F38D5">
            <w:pPr>
              <w:spacing w:after="0" w:line="240" w:lineRule="auto"/>
              <w:rPr>
                <w:rFonts w:ascii="Arial" w:eastAsia="MS Mincho" w:hAnsi="Arial" w:cs="Arial"/>
                <w:color w:val="000000"/>
                <w:sz w:val="20"/>
                <w:szCs w:val="20"/>
                <w:lang w:val="en-US"/>
              </w:rPr>
            </w:pPr>
            <w:r>
              <w:rPr>
                <w:rFonts w:ascii="Arial" w:eastAsia="MS Mincho" w:hAnsi="Arial" w:cs="Arial"/>
                <w:color w:val="000000"/>
                <w:sz w:val="20"/>
                <w:szCs w:val="20"/>
                <w:lang w:val="en-US"/>
              </w:rPr>
              <w:t>I give permission for the school to use my photo in displays in school.</w:t>
            </w:r>
          </w:p>
        </w:tc>
        <w:tc>
          <w:tcPr>
            <w:tcW w:w="415" w:type="pct"/>
            <w:tcBorders>
              <w:top w:val="single" w:sz="4" w:space="0" w:color="auto"/>
              <w:left w:val="single" w:sz="4" w:space="0" w:color="auto"/>
              <w:bottom w:val="single" w:sz="4" w:space="0" w:color="auto"/>
              <w:right w:val="single" w:sz="4" w:space="0" w:color="auto"/>
            </w:tcBorders>
            <w:shd w:val="clear" w:color="auto" w:fill="FFFFFF"/>
          </w:tcPr>
          <w:p w:rsidR="00DA5472" w:rsidRDefault="00DA5472">
            <w:pPr>
              <w:spacing w:after="120" w:line="240" w:lineRule="auto"/>
              <w:rPr>
                <w:rFonts w:ascii="Arial" w:eastAsia="MS Mincho" w:hAnsi="Arial" w:cs="Arial"/>
                <w:sz w:val="20"/>
                <w:szCs w:val="20"/>
                <w:lang w:val="en-US"/>
              </w:rPr>
            </w:pPr>
          </w:p>
        </w:tc>
      </w:tr>
      <w:tr w:rsidR="00DA5472">
        <w:trPr>
          <w:trHeight w:val="422"/>
        </w:trPr>
        <w:tc>
          <w:tcPr>
            <w:tcW w:w="4585" w:type="pct"/>
            <w:tcBorders>
              <w:top w:val="single" w:sz="4" w:space="0" w:color="auto"/>
              <w:left w:val="single" w:sz="4" w:space="0" w:color="auto"/>
              <w:bottom w:val="single" w:sz="4" w:space="0" w:color="auto"/>
              <w:right w:val="single" w:sz="4" w:space="0" w:color="auto"/>
            </w:tcBorders>
            <w:shd w:val="clear" w:color="auto" w:fill="FFFFFF"/>
          </w:tcPr>
          <w:p w:rsidR="00DA5472" w:rsidRDefault="000F38D5">
            <w:pPr>
              <w:spacing w:after="0" w:line="240" w:lineRule="auto"/>
              <w:rPr>
                <w:rFonts w:ascii="Arial" w:eastAsia="MS Mincho" w:hAnsi="Arial" w:cs="Arial"/>
                <w:color w:val="000000"/>
                <w:sz w:val="20"/>
                <w:szCs w:val="20"/>
                <w:lang w:val="en-US"/>
              </w:rPr>
            </w:pPr>
            <w:r>
              <w:rPr>
                <w:rFonts w:ascii="Arial" w:eastAsia="MS Mincho" w:hAnsi="Arial" w:cs="Arial"/>
                <w:color w:val="000000"/>
                <w:sz w:val="20"/>
                <w:szCs w:val="20"/>
                <w:lang w:val="en-US"/>
              </w:rPr>
              <w:t>I give permission for the school to use my photo on the school website.</w:t>
            </w:r>
          </w:p>
        </w:tc>
        <w:tc>
          <w:tcPr>
            <w:tcW w:w="415" w:type="pct"/>
            <w:tcBorders>
              <w:top w:val="single" w:sz="4" w:space="0" w:color="auto"/>
              <w:left w:val="single" w:sz="4" w:space="0" w:color="auto"/>
              <w:bottom w:val="single" w:sz="4" w:space="0" w:color="auto"/>
              <w:right w:val="single" w:sz="4" w:space="0" w:color="auto"/>
            </w:tcBorders>
            <w:shd w:val="clear" w:color="auto" w:fill="FFFFFF"/>
          </w:tcPr>
          <w:p w:rsidR="00DA5472" w:rsidRDefault="00DA5472">
            <w:pPr>
              <w:spacing w:after="120" w:line="240" w:lineRule="auto"/>
              <w:rPr>
                <w:rFonts w:ascii="Arial" w:eastAsia="MS Mincho" w:hAnsi="Arial" w:cs="Arial"/>
                <w:sz w:val="20"/>
                <w:szCs w:val="20"/>
                <w:lang w:val="en-US"/>
              </w:rPr>
            </w:pPr>
          </w:p>
        </w:tc>
      </w:tr>
      <w:tr w:rsidR="00DA5472">
        <w:trPr>
          <w:trHeight w:val="422"/>
        </w:trPr>
        <w:tc>
          <w:tcPr>
            <w:tcW w:w="4585" w:type="pct"/>
            <w:tcBorders>
              <w:top w:val="single" w:sz="4" w:space="0" w:color="auto"/>
              <w:left w:val="single" w:sz="4" w:space="0" w:color="auto"/>
              <w:bottom w:val="single" w:sz="4" w:space="0" w:color="auto"/>
              <w:right w:val="single" w:sz="4" w:space="0" w:color="auto"/>
            </w:tcBorders>
            <w:shd w:val="clear" w:color="auto" w:fill="FFFFFF"/>
          </w:tcPr>
          <w:p w:rsidR="00DA5472" w:rsidRDefault="000F38D5">
            <w:pPr>
              <w:spacing w:after="0" w:line="240" w:lineRule="auto"/>
              <w:rPr>
                <w:rFonts w:ascii="Arial" w:eastAsia="MS Mincho" w:hAnsi="Arial" w:cs="Arial"/>
                <w:color w:val="000000"/>
                <w:sz w:val="20"/>
                <w:szCs w:val="20"/>
                <w:lang w:val="en-US"/>
              </w:rPr>
            </w:pPr>
            <w:r>
              <w:rPr>
                <w:rFonts w:ascii="Arial" w:eastAsia="MS Mincho" w:hAnsi="Arial" w:cs="Arial"/>
                <w:color w:val="000000"/>
                <w:sz w:val="20"/>
                <w:szCs w:val="20"/>
                <w:lang w:val="en-US"/>
              </w:rPr>
              <w:t xml:space="preserve">I give permission for the school to send me the school newsletter. </w:t>
            </w:r>
          </w:p>
        </w:tc>
        <w:tc>
          <w:tcPr>
            <w:tcW w:w="415" w:type="pct"/>
            <w:tcBorders>
              <w:top w:val="single" w:sz="4" w:space="0" w:color="auto"/>
              <w:left w:val="single" w:sz="4" w:space="0" w:color="auto"/>
              <w:bottom w:val="single" w:sz="4" w:space="0" w:color="auto"/>
              <w:right w:val="single" w:sz="4" w:space="0" w:color="auto"/>
            </w:tcBorders>
            <w:shd w:val="clear" w:color="auto" w:fill="FFFFFF"/>
          </w:tcPr>
          <w:p w:rsidR="00DA5472" w:rsidRDefault="00DA5472">
            <w:pPr>
              <w:spacing w:after="120" w:line="240" w:lineRule="auto"/>
              <w:rPr>
                <w:rFonts w:ascii="Arial" w:eastAsia="MS Mincho" w:hAnsi="Arial" w:cs="Arial"/>
                <w:sz w:val="20"/>
                <w:szCs w:val="20"/>
                <w:lang w:val="en-US"/>
              </w:rPr>
            </w:pPr>
          </w:p>
        </w:tc>
      </w:tr>
      <w:tr w:rsidR="00DA5472">
        <w:trPr>
          <w:trHeight w:val="422"/>
        </w:trPr>
        <w:tc>
          <w:tcPr>
            <w:tcW w:w="4585" w:type="pct"/>
            <w:tcBorders>
              <w:top w:val="single" w:sz="4" w:space="0" w:color="auto"/>
              <w:left w:val="single" w:sz="4" w:space="0" w:color="auto"/>
              <w:bottom w:val="single" w:sz="4" w:space="0" w:color="auto"/>
              <w:right w:val="single" w:sz="4" w:space="0" w:color="auto"/>
            </w:tcBorders>
            <w:shd w:val="clear" w:color="auto" w:fill="FFFFFF"/>
          </w:tcPr>
          <w:p w:rsidR="00DA5472" w:rsidRDefault="000F38D5">
            <w:pPr>
              <w:spacing w:after="0" w:line="240" w:lineRule="auto"/>
              <w:rPr>
                <w:rFonts w:ascii="Arial" w:eastAsia="MS Mincho" w:hAnsi="Arial" w:cs="Arial"/>
                <w:color w:val="000000"/>
                <w:sz w:val="20"/>
                <w:szCs w:val="20"/>
                <w:lang w:val="en-US"/>
              </w:rPr>
            </w:pPr>
            <w:r>
              <w:rPr>
                <w:rFonts w:ascii="Arial" w:eastAsia="MS Mincho" w:hAnsi="Arial" w:cs="Arial"/>
                <w:color w:val="000000"/>
                <w:sz w:val="20"/>
                <w:szCs w:val="20"/>
                <w:lang w:val="en-US"/>
              </w:rPr>
              <w:t xml:space="preserve">I give permission for the school to email me about events in school. </w:t>
            </w:r>
          </w:p>
        </w:tc>
        <w:tc>
          <w:tcPr>
            <w:tcW w:w="415" w:type="pct"/>
            <w:tcBorders>
              <w:top w:val="single" w:sz="4" w:space="0" w:color="auto"/>
              <w:left w:val="single" w:sz="4" w:space="0" w:color="auto"/>
              <w:bottom w:val="single" w:sz="4" w:space="0" w:color="auto"/>
              <w:right w:val="single" w:sz="4" w:space="0" w:color="auto"/>
            </w:tcBorders>
            <w:shd w:val="clear" w:color="auto" w:fill="FFFFFF"/>
          </w:tcPr>
          <w:p w:rsidR="00DA5472" w:rsidRDefault="00DA5472">
            <w:pPr>
              <w:spacing w:after="120" w:line="240" w:lineRule="auto"/>
              <w:rPr>
                <w:rFonts w:ascii="Arial" w:eastAsia="MS Mincho" w:hAnsi="Arial" w:cs="Arial"/>
                <w:sz w:val="20"/>
                <w:szCs w:val="20"/>
                <w:lang w:val="en-US"/>
              </w:rPr>
            </w:pPr>
          </w:p>
        </w:tc>
      </w:tr>
      <w:tr w:rsidR="00DA5472">
        <w:trPr>
          <w:trHeight w:val="422"/>
        </w:trPr>
        <w:tc>
          <w:tcPr>
            <w:tcW w:w="4585" w:type="pct"/>
            <w:tcBorders>
              <w:top w:val="single" w:sz="4" w:space="0" w:color="auto"/>
              <w:left w:val="single" w:sz="4" w:space="0" w:color="auto"/>
              <w:bottom w:val="single" w:sz="4" w:space="0" w:color="auto"/>
              <w:right w:val="single" w:sz="4" w:space="0" w:color="auto"/>
            </w:tcBorders>
            <w:shd w:val="clear" w:color="auto" w:fill="FFFFFF"/>
          </w:tcPr>
          <w:p w:rsidR="00DA5472" w:rsidRDefault="000F38D5">
            <w:pPr>
              <w:spacing w:after="0" w:line="240" w:lineRule="auto"/>
              <w:rPr>
                <w:rFonts w:ascii="Arial" w:eastAsia="MS Mincho" w:hAnsi="Arial" w:cs="Arial"/>
                <w:color w:val="000000"/>
                <w:sz w:val="20"/>
                <w:szCs w:val="20"/>
                <w:lang w:val="en-US"/>
              </w:rPr>
            </w:pPr>
            <w:r>
              <w:rPr>
                <w:rFonts w:ascii="Arial" w:eastAsia="MS Mincho" w:hAnsi="Arial" w:cs="Arial"/>
                <w:color w:val="000000"/>
                <w:sz w:val="20"/>
                <w:szCs w:val="20"/>
                <w:lang w:val="en-US"/>
              </w:rPr>
              <w:t>I give permission for the school to contact me on behalf of the Friends of YBC about its activities.</w:t>
            </w:r>
          </w:p>
        </w:tc>
        <w:tc>
          <w:tcPr>
            <w:tcW w:w="415" w:type="pct"/>
            <w:tcBorders>
              <w:top w:val="single" w:sz="4" w:space="0" w:color="auto"/>
              <w:left w:val="single" w:sz="4" w:space="0" w:color="auto"/>
              <w:bottom w:val="single" w:sz="4" w:space="0" w:color="auto"/>
              <w:right w:val="single" w:sz="4" w:space="0" w:color="auto"/>
            </w:tcBorders>
            <w:shd w:val="clear" w:color="auto" w:fill="FFFFFF"/>
          </w:tcPr>
          <w:p w:rsidR="00DA5472" w:rsidRDefault="00DA5472">
            <w:pPr>
              <w:spacing w:after="120" w:line="240" w:lineRule="auto"/>
              <w:rPr>
                <w:rFonts w:ascii="Arial" w:eastAsia="MS Mincho" w:hAnsi="Arial" w:cs="Arial"/>
                <w:sz w:val="20"/>
                <w:szCs w:val="20"/>
                <w:lang w:val="en-US"/>
              </w:rPr>
            </w:pPr>
          </w:p>
        </w:tc>
      </w:tr>
      <w:tr w:rsidR="00DA5472">
        <w:trPr>
          <w:trHeight w:val="422"/>
        </w:trPr>
        <w:tc>
          <w:tcPr>
            <w:tcW w:w="4585" w:type="pct"/>
            <w:tcBorders>
              <w:top w:val="single" w:sz="4" w:space="0" w:color="auto"/>
              <w:left w:val="single" w:sz="4" w:space="0" w:color="auto"/>
              <w:bottom w:val="single" w:sz="4" w:space="0" w:color="auto"/>
              <w:right w:val="single" w:sz="4" w:space="0" w:color="auto"/>
            </w:tcBorders>
            <w:shd w:val="clear" w:color="auto" w:fill="FFFFFF"/>
          </w:tcPr>
          <w:p w:rsidR="00DA5472" w:rsidRDefault="000F38D5">
            <w:pPr>
              <w:spacing w:after="0" w:line="240" w:lineRule="auto"/>
              <w:rPr>
                <w:rFonts w:ascii="Arial" w:eastAsia="MS Mincho" w:hAnsi="Arial" w:cs="Arial"/>
                <w:color w:val="FF0000"/>
                <w:sz w:val="20"/>
                <w:szCs w:val="20"/>
                <w:lang w:val="en-US"/>
              </w:rPr>
            </w:pPr>
            <w:r>
              <w:rPr>
                <w:rFonts w:ascii="Arial" w:eastAsia="MS Mincho" w:hAnsi="Arial" w:cs="Arial"/>
                <w:color w:val="000000"/>
                <w:sz w:val="20"/>
                <w:szCs w:val="20"/>
                <w:lang w:val="en-US"/>
              </w:rPr>
              <w:t>I give permission for the school to use my contact details to contact me about fundraising activities.</w:t>
            </w:r>
          </w:p>
        </w:tc>
        <w:tc>
          <w:tcPr>
            <w:tcW w:w="415" w:type="pct"/>
            <w:tcBorders>
              <w:top w:val="single" w:sz="4" w:space="0" w:color="auto"/>
              <w:left w:val="single" w:sz="4" w:space="0" w:color="auto"/>
              <w:bottom w:val="single" w:sz="4" w:space="0" w:color="auto"/>
              <w:right w:val="single" w:sz="4" w:space="0" w:color="auto"/>
            </w:tcBorders>
            <w:shd w:val="clear" w:color="auto" w:fill="FFFFFF"/>
          </w:tcPr>
          <w:p w:rsidR="00DA5472" w:rsidRDefault="00DA5472">
            <w:pPr>
              <w:spacing w:after="120" w:line="240" w:lineRule="auto"/>
              <w:rPr>
                <w:rFonts w:ascii="Arial" w:eastAsia="MS Mincho" w:hAnsi="Arial" w:cs="Arial"/>
                <w:sz w:val="20"/>
                <w:szCs w:val="20"/>
                <w:lang w:val="en-US"/>
              </w:rPr>
            </w:pPr>
          </w:p>
        </w:tc>
      </w:tr>
      <w:tr w:rsidR="00DA5472">
        <w:trPr>
          <w:trHeight w:val="422"/>
        </w:trPr>
        <w:tc>
          <w:tcPr>
            <w:tcW w:w="4585" w:type="pct"/>
            <w:tcBorders>
              <w:top w:val="single" w:sz="4" w:space="0" w:color="auto"/>
              <w:left w:val="single" w:sz="4" w:space="0" w:color="auto"/>
              <w:bottom w:val="single" w:sz="4" w:space="0" w:color="auto"/>
              <w:right w:val="single" w:sz="4" w:space="0" w:color="auto"/>
            </w:tcBorders>
            <w:shd w:val="clear" w:color="auto" w:fill="FFFFFF"/>
          </w:tcPr>
          <w:p w:rsidR="00DA5472" w:rsidRDefault="000F38D5">
            <w:pPr>
              <w:spacing w:after="0" w:line="240" w:lineRule="auto"/>
              <w:rPr>
                <w:rFonts w:ascii="Arial" w:eastAsia="MS Mincho" w:hAnsi="Arial" w:cs="Arial"/>
                <w:color w:val="000000"/>
                <w:sz w:val="20"/>
                <w:szCs w:val="20"/>
                <w:lang w:val="en-US"/>
              </w:rPr>
            </w:pPr>
            <w:r>
              <w:rPr>
                <w:rFonts w:ascii="Arial" w:eastAsia="MS Mincho" w:hAnsi="Arial" w:cs="Arial"/>
                <w:color w:val="000000"/>
                <w:sz w:val="20"/>
                <w:szCs w:val="20"/>
                <w:lang w:val="en-US"/>
              </w:rPr>
              <w:t>I give permission for the school to contact me on behalf of external providers and stakeholders about events specific to my role as a School Governor.</w:t>
            </w:r>
          </w:p>
        </w:tc>
        <w:tc>
          <w:tcPr>
            <w:tcW w:w="415" w:type="pct"/>
            <w:tcBorders>
              <w:top w:val="single" w:sz="4" w:space="0" w:color="auto"/>
              <w:left w:val="single" w:sz="4" w:space="0" w:color="auto"/>
              <w:bottom w:val="single" w:sz="4" w:space="0" w:color="auto"/>
              <w:right w:val="single" w:sz="4" w:space="0" w:color="auto"/>
            </w:tcBorders>
            <w:shd w:val="clear" w:color="auto" w:fill="FFFFFF"/>
          </w:tcPr>
          <w:p w:rsidR="00DA5472" w:rsidRDefault="00DA5472">
            <w:pPr>
              <w:spacing w:after="120" w:line="240" w:lineRule="auto"/>
              <w:rPr>
                <w:rFonts w:ascii="Arial" w:eastAsia="MS Mincho" w:hAnsi="Arial" w:cs="Arial"/>
                <w:sz w:val="20"/>
                <w:szCs w:val="20"/>
                <w:lang w:val="en-US"/>
              </w:rPr>
            </w:pPr>
          </w:p>
        </w:tc>
      </w:tr>
      <w:tr w:rsidR="00DA5472">
        <w:trPr>
          <w:trHeight w:val="422"/>
        </w:trPr>
        <w:tc>
          <w:tcPr>
            <w:tcW w:w="4585" w:type="pct"/>
            <w:tcBorders>
              <w:top w:val="single" w:sz="4" w:space="0" w:color="auto"/>
              <w:left w:val="single" w:sz="4" w:space="0" w:color="auto"/>
              <w:bottom w:val="single" w:sz="4" w:space="0" w:color="auto"/>
              <w:right w:val="single" w:sz="4" w:space="0" w:color="auto"/>
            </w:tcBorders>
            <w:shd w:val="clear" w:color="auto" w:fill="FFFFFF"/>
          </w:tcPr>
          <w:p w:rsidR="00DA5472" w:rsidRDefault="000F38D5">
            <w:pPr>
              <w:spacing w:after="0" w:line="240" w:lineRule="auto"/>
              <w:rPr>
                <w:rFonts w:ascii="Arial" w:eastAsia="MS Mincho" w:hAnsi="Arial" w:cs="Arial"/>
                <w:color w:val="000000"/>
                <w:sz w:val="20"/>
                <w:szCs w:val="20"/>
                <w:lang w:val="en-US"/>
              </w:rPr>
            </w:pPr>
            <w:r>
              <w:rPr>
                <w:rFonts w:ascii="Arial" w:eastAsia="MS Mincho" w:hAnsi="Arial" w:cs="Arial"/>
                <w:color w:val="000000"/>
                <w:sz w:val="20"/>
                <w:szCs w:val="20"/>
                <w:lang w:val="en-US"/>
              </w:rPr>
              <w:t>I do NOT give permission for the school to use my personal data for any of the above purposes</w:t>
            </w:r>
          </w:p>
        </w:tc>
        <w:tc>
          <w:tcPr>
            <w:tcW w:w="415" w:type="pct"/>
            <w:tcBorders>
              <w:top w:val="single" w:sz="4" w:space="0" w:color="auto"/>
              <w:left w:val="single" w:sz="4" w:space="0" w:color="auto"/>
              <w:bottom w:val="single" w:sz="4" w:space="0" w:color="auto"/>
              <w:right w:val="single" w:sz="4" w:space="0" w:color="auto"/>
            </w:tcBorders>
            <w:shd w:val="clear" w:color="auto" w:fill="FFFFFF"/>
          </w:tcPr>
          <w:p w:rsidR="00DA5472" w:rsidRDefault="00DA5472">
            <w:pPr>
              <w:spacing w:after="120" w:line="240" w:lineRule="auto"/>
              <w:rPr>
                <w:rFonts w:ascii="Arial" w:eastAsia="MS Mincho" w:hAnsi="Arial" w:cs="Arial"/>
                <w:sz w:val="20"/>
                <w:szCs w:val="20"/>
                <w:lang w:val="en-US"/>
              </w:rPr>
            </w:pPr>
          </w:p>
        </w:tc>
      </w:tr>
    </w:tbl>
    <w:p w:rsidR="00DA5472" w:rsidRDefault="00DA5472">
      <w:pPr>
        <w:spacing w:after="0" w:line="240" w:lineRule="auto"/>
        <w:rPr>
          <w:rFonts w:ascii="Arial" w:eastAsia="MS Mincho" w:hAnsi="Arial" w:cs="Arial"/>
          <w:color w:val="000000"/>
          <w:sz w:val="20"/>
          <w:szCs w:val="20"/>
          <w:lang w:val="en-US"/>
        </w:rPr>
      </w:pPr>
    </w:p>
    <w:p w:rsidR="00DA5472" w:rsidRDefault="000F38D5">
      <w:pPr>
        <w:spacing w:after="0" w:line="240" w:lineRule="auto"/>
        <w:rPr>
          <w:rFonts w:ascii="Arial" w:eastAsia="MS Mincho" w:hAnsi="Arial" w:cs="Arial"/>
          <w:color w:val="000000"/>
          <w:sz w:val="20"/>
          <w:szCs w:val="20"/>
          <w:lang w:val="en-US"/>
        </w:rPr>
      </w:pPr>
      <w:r>
        <w:rPr>
          <w:rFonts w:ascii="Arial" w:eastAsia="MS Mincho" w:hAnsi="Arial" w:cs="Arial"/>
          <w:color w:val="000000"/>
          <w:sz w:val="20"/>
          <w:szCs w:val="20"/>
          <w:lang w:val="en-US"/>
        </w:rPr>
        <w:t xml:space="preserve">If you change your mind at any time, you can let us know by emailing </w:t>
      </w:r>
      <w:hyperlink r:id="rId13" w:history="1">
        <w:r w:rsidR="00B20882" w:rsidRPr="000C1C9B">
          <w:rPr>
            <w:rStyle w:val="Hyperlink"/>
            <w:rFonts w:ascii="Arial" w:eastAsia="MS Mincho" w:hAnsi="Arial" w:cs="Arial"/>
            <w:sz w:val="20"/>
            <w:szCs w:val="20"/>
            <w:lang w:val="en-US"/>
          </w:rPr>
          <w:t>admin@ybc.bridgend.cymru</w:t>
        </w:r>
      </w:hyperlink>
      <w:r>
        <w:rPr>
          <w:rFonts w:ascii="Arial" w:eastAsia="MS Mincho" w:hAnsi="Arial" w:cs="Arial"/>
          <w:color w:val="000000"/>
          <w:sz w:val="20"/>
          <w:szCs w:val="20"/>
          <w:lang w:val="en-US"/>
        </w:rPr>
        <w:t xml:space="preserve">, calling the school on 01656 815595, or just popping in to the school office.  </w:t>
      </w:r>
    </w:p>
    <w:p w:rsidR="00DA5472" w:rsidRDefault="00DA5472">
      <w:pPr>
        <w:spacing w:after="0" w:line="240" w:lineRule="auto"/>
        <w:rPr>
          <w:rFonts w:ascii="Arial" w:eastAsia="MS Mincho" w:hAnsi="Arial" w:cs="Arial"/>
          <w:color w:val="000000"/>
          <w:sz w:val="20"/>
          <w:szCs w:val="20"/>
          <w:lang w:val="en-US"/>
        </w:rPr>
      </w:pPr>
    </w:p>
    <w:p w:rsidR="00DA5472" w:rsidRDefault="000F38D5">
      <w:pPr>
        <w:spacing w:after="0" w:line="240" w:lineRule="auto"/>
        <w:rPr>
          <w:rFonts w:ascii="Arial" w:eastAsia="MS Mincho" w:hAnsi="Arial" w:cs="Arial"/>
          <w:color w:val="000000"/>
          <w:sz w:val="20"/>
          <w:szCs w:val="20"/>
          <w:lang w:val="en-US"/>
        </w:rPr>
      </w:pPr>
      <w:r>
        <w:rPr>
          <w:rFonts w:ascii="Arial" w:eastAsia="MS Mincho" w:hAnsi="Arial" w:cs="Arial"/>
          <w:color w:val="000000"/>
          <w:sz w:val="20"/>
          <w:szCs w:val="20"/>
          <w:lang w:val="en-US"/>
        </w:rPr>
        <w:t>If you have any other questions, please get in touch.</w:t>
      </w:r>
    </w:p>
    <w:p w:rsidR="00DA5472" w:rsidRDefault="00DA5472">
      <w:pPr>
        <w:spacing w:after="0" w:line="240" w:lineRule="auto"/>
        <w:rPr>
          <w:rFonts w:ascii="Arial" w:eastAsia="MS Mincho" w:hAnsi="Arial" w:cs="Arial"/>
          <w:color w:val="000000"/>
          <w:sz w:val="20"/>
          <w:szCs w:val="20"/>
          <w:lang w:val="en-US"/>
        </w:rPr>
      </w:pPr>
    </w:p>
    <w:p w:rsidR="00DA5472" w:rsidRDefault="000F38D5">
      <w:pPr>
        <w:spacing w:after="0" w:line="240" w:lineRule="auto"/>
        <w:rPr>
          <w:rFonts w:ascii="Arial" w:eastAsia="MS Mincho" w:hAnsi="Arial" w:cs="Arial"/>
          <w:color w:val="000000"/>
          <w:sz w:val="20"/>
          <w:szCs w:val="20"/>
          <w:lang w:val="en-US"/>
        </w:rPr>
      </w:pPr>
      <w:r>
        <w:rPr>
          <w:rFonts w:ascii="Arial" w:eastAsia="MS Mincho" w:hAnsi="Arial" w:cs="Arial"/>
          <w:b/>
          <w:color w:val="000000"/>
          <w:sz w:val="20"/>
          <w:szCs w:val="20"/>
          <w:lang w:val="en-US"/>
        </w:rPr>
        <w:t>Why are we asking for your consent?</w:t>
      </w:r>
    </w:p>
    <w:p w:rsidR="00DA5472" w:rsidRDefault="000F38D5">
      <w:pPr>
        <w:spacing w:after="0" w:line="240" w:lineRule="auto"/>
        <w:rPr>
          <w:rFonts w:ascii="Arial" w:eastAsia="MS Mincho" w:hAnsi="Arial" w:cs="Arial"/>
          <w:color w:val="000000"/>
          <w:sz w:val="20"/>
          <w:szCs w:val="20"/>
          <w:lang w:val="en-US"/>
        </w:rPr>
      </w:pPr>
      <w:r>
        <w:rPr>
          <w:rFonts w:ascii="Arial" w:eastAsia="MS Mincho" w:hAnsi="Arial" w:cs="Arial"/>
          <w:color w:val="000000"/>
          <w:sz w:val="20"/>
          <w:szCs w:val="20"/>
          <w:lang w:val="en-US"/>
        </w:rPr>
        <w:t>You may be aware that new data protection rules came into effect from 25</w:t>
      </w:r>
      <w:r>
        <w:rPr>
          <w:rFonts w:ascii="Arial" w:eastAsia="MS Mincho" w:hAnsi="Arial" w:cs="Arial"/>
          <w:color w:val="000000"/>
          <w:sz w:val="20"/>
          <w:szCs w:val="20"/>
          <w:vertAlign w:val="superscript"/>
          <w:lang w:val="en-US"/>
        </w:rPr>
        <w:t>th</w:t>
      </w:r>
      <w:r>
        <w:rPr>
          <w:rFonts w:ascii="Arial" w:eastAsia="MS Mincho" w:hAnsi="Arial" w:cs="Arial"/>
          <w:color w:val="000000"/>
          <w:sz w:val="20"/>
          <w:szCs w:val="20"/>
          <w:lang w:val="en-US"/>
        </w:rPr>
        <w:t xml:space="preserve"> May 2018. To ensure we are meeting the new requirements, we need to seek your consent for some of the ways we use information about you. </w:t>
      </w:r>
    </w:p>
    <w:p w:rsidR="00DA5472" w:rsidRDefault="00DA5472">
      <w:pPr>
        <w:spacing w:after="0" w:line="240" w:lineRule="auto"/>
        <w:rPr>
          <w:rFonts w:ascii="Arial" w:eastAsia="MS Mincho" w:hAnsi="Arial" w:cs="Arial"/>
          <w:color w:val="000000"/>
          <w:sz w:val="20"/>
          <w:szCs w:val="20"/>
          <w:lang w:val="en-US"/>
        </w:rPr>
      </w:pPr>
    </w:p>
    <w:p w:rsidR="00DA5472" w:rsidRDefault="000F38D5">
      <w:pPr>
        <w:spacing w:after="0" w:line="240" w:lineRule="auto"/>
        <w:rPr>
          <w:rFonts w:ascii="Arial" w:eastAsia="MS Mincho" w:hAnsi="Arial" w:cs="Arial"/>
          <w:color w:val="000000"/>
          <w:sz w:val="20"/>
          <w:szCs w:val="20"/>
          <w:lang w:val="en-US"/>
        </w:rPr>
      </w:pPr>
      <w:r>
        <w:rPr>
          <w:rFonts w:ascii="Arial" w:eastAsia="MS Mincho" w:hAnsi="Arial" w:cs="Arial"/>
          <w:color w:val="000000"/>
          <w:sz w:val="20"/>
          <w:szCs w:val="20"/>
          <w:lang w:val="en-US"/>
        </w:rPr>
        <w:t>We would appreciate you taking the time to give consent again, as we really value being able to use the information in the ways listed above.</w:t>
      </w:r>
    </w:p>
    <w:p w:rsidR="00DA5472" w:rsidRDefault="00DA5472">
      <w:pPr>
        <w:spacing w:after="0" w:line="240" w:lineRule="auto"/>
        <w:rPr>
          <w:rFonts w:ascii="Arial" w:eastAsia="MS Mincho" w:hAnsi="Arial" w:cs="Arial"/>
          <w:color w:val="000000"/>
          <w:sz w:val="20"/>
          <w:szCs w:val="20"/>
          <w:lang w:val="en-US"/>
        </w:rPr>
      </w:pPr>
    </w:p>
    <w:p w:rsidR="00DA5472" w:rsidRDefault="000F38D5">
      <w:pPr>
        <w:spacing w:after="0" w:line="240" w:lineRule="auto"/>
        <w:rPr>
          <w:rFonts w:ascii="Arial" w:eastAsia="MS Mincho" w:hAnsi="Arial" w:cs="Arial"/>
          <w:color w:val="000000"/>
          <w:sz w:val="20"/>
          <w:szCs w:val="20"/>
          <w:lang w:val="en-US"/>
        </w:rPr>
      </w:pPr>
      <w:r>
        <w:rPr>
          <w:rFonts w:ascii="Arial" w:eastAsia="MS Mincho" w:hAnsi="Arial" w:cs="Arial"/>
          <w:color w:val="000000"/>
          <w:sz w:val="20"/>
          <w:szCs w:val="20"/>
          <w:lang w:val="en-US"/>
        </w:rPr>
        <w:t>Governor’s name:  ___________________________________</w:t>
      </w:r>
    </w:p>
    <w:p w:rsidR="00DA5472" w:rsidRDefault="00DA5472">
      <w:pPr>
        <w:spacing w:after="0" w:line="240" w:lineRule="auto"/>
        <w:rPr>
          <w:rFonts w:ascii="Arial" w:eastAsia="MS Mincho" w:hAnsi="Arial" w:cs="Arial"/>
          <w:color w:val="000000"/>
          <w:sz w:val="20"/>
          <w:szCs w:val="20"/>
          <w:lang w:val="en-US"/>
        </w:rPr>
      </w:pPr>
    </w:p>
    <w:p w:rsidR="00DA5472" w:rsidRDefault="00DA5472">
      <w:pPr>
        <w:spacing w:after="0" w:line="240" w:lineRule="auto"/>
        <w:rPr>
          <w:rFonts w:ascii="Arial" w:eastAsia="MS Mincho" w:hAnsi="Arial" w:cs="Arial"/>
          <w:color w:val="000000"/>
          <w:sz w:val="20"/>
          <w:szCs w:val="20"/>
          <w:lang w:val="en-US"/>
        </w:rPr>
      </w:pPr>
    </w:p>
    <w:p w:rsidR="00DA5472" w:rsidRDefault="000F38D5">
      <w:pPr>
        <w:spacing w:after="0" w:line="240" w:lineRule="auto"/>
        <w:rPr>
          <w:rFonts w:ascii="Arial" w:eastAsia="MS Mincho" w:hAnsi="Arial" w:cs="Arial"/>
          <w:color w:val="000000"/>
          <w:sz w:val="20"/>
          <w:szCs w:val="20"/>
          <w:lang w:val="en-US"/>
        </w:rPr>
      </w:pPr>
      <w:r>
        <w:rPr>
          <w:rFonts w:ascii="Arial" w:eastAsia="MS Mincho" w:hAnsi="Arial" w:cs="Arial"/>
          <w:color w:val="000000"/>
          <w:sz w:val="20"/>
          <w:szCs w:val="20"/>
          <w:lang w:val="en-US"/>
        </w:rPr>
        <w:t>Governor’s signature: ___________________________________</w:t>
      </w:r>
    </w:p>
    <w:p w:rsidR="00DA5472" w:rsidRDefault="00DA5472">
      <w:pPr>
        <w:spacing w:after="0" w:line="240" w:lineRule="auto"/>
        <w:rPr>
          <w:rFonts w:ascii="Arial" w:eastAsia="MS Mincho" w:hAnsi="Arial" w:cs="Arial"/>
          <w:color w:val="000000"/>
          <w:sz w:val="20"/>
          <w:szCs w:val="20"/>
          <w:lang w:val="en-US"/>
        </w:rPr>
      </w:pPr>
    </w:p>
    <w:p w:rsidR="00DA5472" w:rsidRDefault="00DA5472">
      <w:pPr>
        <w:spacing w:after="0" w:line="240" w:lineRule="auto"/>
        <w:rPr>
          <w:rFonts w:ascii="Arial" w:eastAsia="MS Mincho" w:hAnsi="Arial" w:cs="Arial"/>
          <w:color w:val="000000"/>
          <w:sz w:val="20"/>
          <w:szCs w:val="20"/>
          <w:lang w:val="en-US"/>
        </w:rPr>
      </w:pPr>
    </w:p>
    <w:p w:rsidR="00DA5472" w:rsidRDefault="000F38D5">
      <w:pPr>
        <w:spacing w:after="0" w:line="240" w:lineRule="auto"/>
        <w:rPr>
          <w:rFonts w:ascii="Arial" w:eastAsia="MS Mincho" w:hAnsi="Arial" w:cs="Arial"/>
          <w:color w:val="000000"/>
          <w:sz w:val="20"/>
          <w:szCs w:val="20"/>
          <w:lang w:val="en-US"/>
        </w:rPr>
      </w:pPr>
      <w:r>
        <w:rPr>
          <w:rFonts w:ascii="Arial" w:eastAsia="MS Mincho" w:hAnsi="Arial" w:cs="Arial"/>
          <w:color w:val="000000"/>
          <w:sz w:val="20"/>
          <w:szCs w:val="20"/>
          <w:lang w:val="en-US"/>
        </w:rPr>
        <w:t>Date:</w:t>
      </w:r>
      <w:r>
        <w:rPr>
          <w:rFonts w:ascii="Arial" w:eastAsia="MS Mincho" w:hAnsi="Arial" w:cs="Arial"/>
          <w:color w:val="000000"/>
          <w:sz w:val="20"/>
          <w:szCs w:val="20"/>
          <w:lang w:val="en-US"/>
        </w:rPr>
        <w:tab/>
        <w:t>_______________________</w:t>
      </w:r>
    </w:p>
    <w:p w:rsidR="00DA5472" w:rsidRDefault="00DA5472">
      <w:pPr>
        <w:spacing w:after="0" w:line="240" w:lineRule="auto"/>
        <w:rPr>
          <w:rFonts w:ascii="Cambria" w:eastAsia="MS Mincho" w:hAnsi="Cambria" w:cs="Times New Roman"/>
          <w:sz w:val="24"/>
          <w:szCs w:val="24"/>
          <w:lang w:val="en-US"/>
        </w:rPr>
      </w:pPr>
    </w:p>
    <w:p w:rsidR="00DA5472" w:rsidRDefault="00DA5472">
      <w:pPr>
        <w:spacing w:after="0" w:line="240" w:lineRule="auto"/>
        <w:rPr>
          <w:rFonts w:ascii="Arial" w:eastAsia="MS Mincho" w:hAnsi="Arial" w:cs="Arial"/>
          <w:color w:val="000000"/>
          <w:sz w:val="20"/>
          <w:szCs w:val="20"/>
          <w:lang w:val="en-US"/>
        </w:rPr>
      </w:pPr>
    </w:p>
    <w:p w:rsidR="00DA5472" w:rsidRDefault="00DA5472">
      <w:pPr>
        <w:spacing w:after="0" w:line="240" w:lineRule="auto"/>
        <w:rPr>
          <w:rFonts w:ascii="Cambria" w:eastAsia="MS Mincho" w:hAnsi="Cambria" w:cs="Times New Roman"/>
          <w:sz w:val="24"/>
          <w:szCs w:val="24"/>
          <w:lang w:val="en-US"/>
        </w:rPr>
      </w:pPr>
    </w:p>
    <w:p w:rsidR="00DA5472" w:rsidRDefault="00DA5472">
      <w:pPr>
        <w:pStyle w:val="GreenHeadingArial16Templates"/>
        <w:spacing w:line="360" w:lineRule="auto"/>
        <w:ind w:left="0"/>
        <w:jc w:val="both"/>
        <w:rPr>
          <w:rFonts w:cs="Arial"/>
          <w:color w:val="auto"/>
          <w:sz w:val="24"/>
          <w:szCs w:val="24"/>
        </w:rPr>
      </w:pPr>
    </w:p>
    <w:p w:rsidR="00D248D5" w:rsidRDefault="00D248D5">
      <w:pPr>
        <w:pStyle w:val="GreenHeadingArial16Templates"/>
        <w:spacing w:line="360" w:lineRule="auto"/>
        <w:ind w:left="0"/>
        <w:jc w:val="both"/>
        <w:rPr>
          <w:rFonts w:cs="Arial"/>
          <w:color w:val="auto"/>
          <w:sz w:val="24"/>
          <w:szCs w:val="24"/>
        </w:rPr>
      </w:pPr>
    </w:p>
    <w:p w:rsidR="00D248D5" w:rsidRDefault="00D248D5">
      <w:pPr>
        <w:pStyle w:val="GreenHeadingArial16Templates"/>
        <w:spacing w:line="360" w:lineRule="auto"/>
        <w:ind w:left="0"/>
        <w:jc w:val="both"/>
        <w:rPr>
          <w:rFonts w:cs="Arial"/>
          <w:color w:val="auto"/>
          <w:sz w:val="24"/>
          <w:szCs w:val="24"/>
        </w:rPr>
      </w:pPr>
    </w:p>
    <w:p w:rsidR="00D248D5" w:rsidRDefault="00D248D5">
      <w:pPr>
        <w:pStyle w:val="GreenHeadingArial16Templates"/>
        <w:spacing w:line="360" w:lineRule="auto"/>
        <w:ind w:left="0"/>
        <w:jc w:val="both"/>
        <w:rPr>
          <w:rFonts w:cs="Arial"/>
          <w:color w:val="auto"/>
          <w:sz w:val="24"/>
          <w:szCs w:val="24"/>
        </w:rPr>
      </w:pPr>
    </w:p>
    <w:p w:rsidR="00D248D5" w:rsidRDefault="00D248D5">
      <w:pPr>
        <w:pStyle w:val="GreenHeadingArial16Templates"/>
        <w:spacing w:line="360" w:lineRule="auto"/>
        <w:ind w:left="0"/>
        <w:jc w:val="both"/>
        <w:rPr>
          <w:rFonts w:cs="Arial"/>
          <w:color w:val="auto"/>
          <w:sz w:val="24"/>
          <w:szCs w:val="24"/>
        </w:rPr>
      </w:pPr>
    </w:p>
    <w:p w:rsidR="00D248D5" w:rsidRDefault="00D248D5">
      <w:pPr>
        <w:pStyle w:val="GreenHeadingArial16Templates"/>
        <w:spacing w:line="360" w:lineRule="auto"/>
        <w:ind w:left="0"/>
        <w:jc w:val="both"/>
        <w:rPr>
          <w:rFonts w:cs="Arial"/>
          <w:color w:val="auto"/>
          <w:sz w:val="24"/>
          <w:szCs w:val="24"/>
        </w:rPr>
      </w:pPr>
    </w:p>
    <w:p w:rsidR="00D248D5" w:rsidRDefault="00D248D5">
      <w:pPr>
        <w:pStyle w:val="GreenHeadingArial16Templates"/>
        <w:spacing w:line="360" w:lineRule="auto"/>
        <w:ind w:left="0"/>
        <w:jc w:val="both"/>
        <w:rPr>
          <w:rFonts w:cs="Arial"/>
          <w:color w:val="auto"/>
          <w:sz w:val="24"/>
          <w:szCs w:val="24"/>
        </w:rPr>
      </w:pPr>
    </w:p>
    <w:p w:rsidR="00D248D5" w:rsidRDefault="00D248D5">
      <w:pPr>
        <w:pStyle w:val="GreenHeadingArial16Templates"/>
        <w:spacing w:line="360" w:lineRule="auto"/>
        <w:ind w:left="0"/>
        <w:jc w:val="both"/>
        <w:rPr>
          <w:rFonts w:cs="Arial"/>
          <w:color w:val="auto"/>
          <w:sz w:val="24"/>
          <w:szCs w:val="24"/>
        </w:rPr>
      </w:pPr>
    </w:p>
    <w:p w:rsidR="00D248D5" w:rsidRDefault="00D248D5">
      <w:pPr>
        <w:pStyle w:val="GreenHeadingArial16Templates"/>
        <w:spacing w:line="360" w:lineRule="auto"/>
        <w:ind w:left="0"/>
        <w:jc w:val="both"/>
        <w:rPr>
          <w:rFonts w:cs="Arial"/>
          <w:color w:val="auto"/>
          <w:sz w:val="24"/>
          <w:szCs w:val="24"/>
        </w:rPr>
      </w:pPr>
    </w:p>
    <w:p w:rsidR="00D248D5" w:rsidRDefault="00D248D5">
      <w:pPr>
        <w:pStyle w:val="GreenHeadingArial16Templates"/>
        <w:spacing w:line="360" w:lineRule="auto"/>
        <w:ind w:left="0"/>
        <w:jc w:val="both"/>
        <w:rPr>
          <w:rFonts w:cs="Arial"/>
          <w:color w:val="auto"/>
          <w:sz w:val="24"/>
          <w:szCs w:val="24"/>
        </w:rPr>
      </w:pPr>
    </w:p>
    <w:p w:rsidR="00D248D5" w:rsidRDefault="00D248D5">
      <w:pPr>
        <w:pStyle w:val="GreenHeadingArial16Templates"/>
        <w:spacing w:line="360" w:lineRule="auto"/>
        <w:ind w:left="0"/>
        <w:jc w:val="both"/>
        <w:rPr>
          <w:rFonts w:cs="Arial"/>
          <w:color w:val="auto"/>
          <w:sz w:val="24"/>
          <w:szCs w:val="24"/>
        </w:rPr>
      </w:pPr>
    </w:p>
    <w:p w:rsidR="00D248D5" w:rsidRDefault="00D248D5">
      <w:pPr>
        <w:pStyle w:val="GreenHeadingArial16Templates"/>
        <w:spacing w:line="360" w:lineRule="auto"/>
        <w:ind w:left="0"/>
        <w:jc w:val="both"/>
        <w:rPr>
          <w:rFonts w:cs="Arial"/>
          <w:color w:val="auto"/>
          <w:sz w:val="24"/>
          <w:szCs w:val="24"/>
        </w:rPr>
      </w:pPr>
    </w:p>
    <w:p w:rsidR="00D248D5" w:rsidRDefault="00D248D5">
      <w:pPr>
        <w:pStyle w:val="GreenHeadingArial16Templates"/>
        <w:spacing w:line="360" w:lineRule="auto"/>
        <w:ind w:left="0"/>
        <w:jc w:val="both"/>
        <w:rPr>
          <w:rFonts w:cs="Arial"/>
          <w:color w:val="auto"/>
          <w:sz w:val="24"/>
          <w:szCs w:val="24"/>
        </w:rPr>
      </w:pPr>
    </w:p>
    <w:p w:rsidR="00D248D5" w:rsidRDefault="00D248D5">
      <w:pPr>
        <w:pStyle w:val="GreenHeadingArial16Templates"/>
        <w:spacing w:line="360" w:lineRule="auto"/>
        <w:ind w:left="0"/>
        <w:jc w:val="both"/>
        <w:rPr>
          <w:rFonts w:cs="Arial"/>
          <w:color w:val="auto"/>
          <w:sz w:val="24"/>
          <w:szCs w:val="24"/>
        </w:rPr>
      </w:pPr>
    </w:p>
    <w:p w:rsidR="00D248D5" w:rsidRDefault="00D248D5">
      <w:pPr>
        <w:pStyle w:val="GreenHeadingArial16Templates"/>
        <w:spacing w:line="360" w:lineRule="auto"/>
        <w:ind w:left="0"/>
        <w:jc w:val="both"/>
        <w:rPr>
          <w:rFonts w:cs="Arial"/>
          <w:color w:val="auto"/>
          <w:sz w:val="24"/>
          <w:szCs w:val="24"/>
        </w:rPr>
      </w:pPr>
    </w:p>
    <w:p w:rsidR="00D248D5" w:rsidRDefault="00D248D5">
      <w:pPr>
        <w:pStyle w:val="GreenHeadingArial16Templates"/>
        <w:spacing w:line="360" w:lineRule="auto"/>
        <w:ind w:left="0"/>
        <w:jc w:val="both"/>
        <w:rPr>
          <w:rFonts w:cs="Arial"/>
          <w:color w:val="auto"/>
          <w:sz w:val="24"/>
          <w:szCs w:val="24"/>
        </w:rPr>
      </w:pPr>
    </w:p>
    <w:p w:rsidR="00D248D5" w:rsidRDefault="00D248D5">
      <w:pPr>
        <w:pStyle w:val="GreenHeadingArial16Templates"/>
        <w:spacing w:line="360" w:lineRule="auto"/>
        <w:ind w:left="0"/>
        <w:jc w:val="both"/>
        <w:rPr>
          <w:rFonts w:cs="Arial"/>
          <w:color w:val="auto"/>
          <w:sz w:val="24"/>
          <w:szCs w:val="24"/>
        </w:rPr>
      </w:pPr>
    </w:p>
    <w:p w:rsidR="00D248D5" w:rsidRDefault="00D248D5">
      <w:pPr>
        <w:pStyle w:val="GreenHeadingArial16Templates"/>
        <w:spacing w:line="360" w:lineRule="auto"/>
        <w:ind w:left="0"/>
        <w:jc w:val="both"/>
        <w:rPr>
          <w:rFonts w:cs="Arial"/>
          <w:color w:val="auto"/>
          <w:sz w:val="24"/>
          <w:szCs w:val="24"/>
        </w:rPr>
      </w:pPr>
    </w:p>
    <w:p w:rsidR="00D248D5" w:rsidRDefault="00D248D5">
      <w:pPr>
        <w:pStyle w:val="GreenHeadingArial16Templates"/>
        <w:spacing w:line="360" w:lineRule="auto"/>
        <w:ind w:left="0"/>
        <w:jc w:val="both"/>
        <w:rPr>
          <w:rFonts w:cs="Arial"/>
          <w:color w:val="auto"/>
          <w:sz w:val="24"/>
          <w:szCs w:val="24"/>
        </w:rPr>
      </w:pPr>
    </w:p>
    <w:p w:rsidR="00D248D5" w:rsidRDefault="00D248D5">
      <w:pPr>
        <w:pStyle w:val="GreenHeadingArial16Templates"/>
        <w:spacing w:line="360" w:lineRule="auto"/>
        <w:ind w:left="0"/>
        <w:jc w:val="both"/>
        <w:rPr>
          <w:rFonts w:cs="Arial"/>
          <w:color w:val="auto"/>
          <w:sz w:val="24"/>
          <w:szCs w:val="24"/>
        </w:rPr>
      </w:pPr>
    </w:p>
    <w:p w:rsidR="00D248D5" w:rsidRDefault="00D248D5">
      <w:pPr>
        <w:pStyle w:val="GreenHeadingArial16Templates"/>
        <w:spacing w:line="360" w:lineRule="auto"/>
        <w:ind w:left="0"/>
        <w:jc w:val="both"/>
        <w:rPr>
          <w:rFonts w:cs="Arial"/>
          <w:color w:val="auto"/>
          <w:sz w:val="24"/>
          <w:szCs w:val="24"/>
        </w:rPr>
      </w:pPr>
    </w:p>
    <w:p w:rsidR="00D248D5" w:rsidRDefault="00D248D5">
      <w:pPr>
        <w:pStyle w:val="GreenHeadingArial16Templates"/>
        <w:spacing w:line="360" w:lineRule="auto"/>
        <w:ind w:left="0"/>
        <w:jc w:val="both"/>
        <w:rPr>
          <w:rFonts w:cs="Arial"/>
          <w:color w:val="auto"/>
          <w:sz w:val="24"/>
          <w:szCs w:val="24"/>
        </w:rPr>
      </w:pPr>
    </w:p>
    <w:p w:rsidR="00D248D5" w:rsidRDefault="00D248D5">
      <w:pPr>
        <w:pStyle w:val="GreenHeadingArial16Templates"/>
        <w:spacing w:line="360" w:lineRule="auto"/>
        <w:ind w:left="0"/>
        <w:jc w:val="both"/>
        <w:rPr>
          <w:rFonts w:cs="Arial"/>
          <w:color w:val="auto"/>
          <w:sz w:val="24"/>
          <w:szCs w:val="24"/>
        </w:rPr>
      </w:pPr>
    </w:p>
    <w:p w:rsidR="00D248D5" w:rsidRDefault="00D248D5">
      <w:pPr>
        <w:pStyle w:val="GreenHeadingArial16Templates"/>
        <w:spacing w:line="360" w:lineRule="auto"/>
        <w:ind w:left="0"/>
        <w:jc w:val="both"/>
        <w:rPr>
          <w:rFonts w:cs="Arial"/>
          <w:color w:val="auto"/>
          <w:sz w:val="24"/>
          <w:szCs w:val="24"/>
        </w:rPr>
      </w:pPr>
    </w:p>
    <w:p w:rsidR="00D248D5" w:rsidRDefault="00D248D5">
      <w:pPr>
        <w:pStyle w:val="GreenHeadingArial16Templates"/>
        <w:spacing w:line="360" w:lineRule="auto"/>
        <w:ind w:left="0"/>
        <w:jc w:val="both"/>
        <w:rPr>
          <w:rFonts w:cs="Arial"/>
          <w:color w:val="auto"/>
          <w:sz w:val="24"/>
          <w:szCs w:val="24"/>
        </w:rPr>
      </w:pPr>
    </w:p>
    <w:p w:rsidR="00D248D5" w:rsidRDefault="00D248D5">
      <w:pPr>
        <w:pStyle w:val="GreenHeadingArial16Templates"/>
        <w:spacing w:line="360" w:lineRule="auto"/>
        <w:ind w:left="0"/>
        <w:jc w:val="both"/>
        <w:rPr>
          <w:rFonts w:cs="Arial"/>
          <w:color w:val="auto"/>
          <w:sz w:val="24"/>
          <w:szCs w:val="24"/>
        </w:rPr>
      </w:pPr>
    </w:p>
    <w:p w:rsidR="00D248D5" w:rsidRDefault="00D248D5">
      <w:pPr>
        <w:pStyle w:val="GreenHeadingArial16Templates"/>
        <w:spacing w:line="360" w:lineRule="auto"/>
        <w:ind w:left="0"/>
        <w:jc w:val="both"/>
        <w:rPr>
          <w:rFonts w:cs="Arial"/>
          <w:color w:val="auto"/>
          <w:sz w:val="24"/>
          <w:szCs w:val="24"/>
        </w:rPr>
      </w:pPr>
    </w:p>
    <w:p w:rsidR="00D248D5" w:rsidRDefault="00D248D5">
      <w:pPr>
        <w:pStyle w:val="GreenHeadingArial16Templates"/>
        <w:spacing w:line="360" w:lineRule="auto"/>
        <w:ind w:left="0"/>
        <w:jc w:val="both"/>
        <w:rPr>
          <w:rFonts w:cs="Arial"/>
          <w:color w:val="auto"/>
          <w:sz w:val="24"/>
          <w:szCs w:val="24"/>
        </w:rPr>
      </w:pPr>
    </w:p>
    <w:p w:rsidR="00DA5472" w:rsidRDefault="00DA5472" w:rsidP="00D248D5">
      <w:pPr>
        <w:tabs>
          <w:tab w:val="left" w:pos="3330"/>
        </w:tabs>
        <w:rPr>
          <w:rFonts w:ascii="Arial" w:hAnsi="Arial" w:cs="Arial"/>
          <w:sz w:val="20"/>
        </w:rPr>
      </w:pPr>
    </w:p>
    <w:p w:rsidR="00DA5472" w:rsidRDefault="00DA5472">
      <w:pPr>
        <w:rPr>
          <w:rFonts w:ascii="Arial" w:hAnsi="Arial" w:cs="Arial"/>
          <w:sz w:val="20"/>
        </w:rPr>
      </w:pPr>
    </w:p>
    <w:p w:rsidR="00DA5472" w:rsidRDefault="00D248D5" w:rsidP="00D248D5">
      <w:pPr>
        <w:rPr>
          <w:rFonts w:ascii="Arial" w:hAnsi="Arial" w:cs="Arial"/>
          <w:b/>
          <w:sz w:val="24"/>
          <w:szCs w:val="24"/>
        </w:rPr>
      </w:pPr>
      <w:r>
        <w:rPr>
          <w:rFonts w:ascii="Arial" w:hAnsi="Arial" w:cs="Arial"/>
          <w:b/>
          <w:sz w:val="24"/>
          <w:szCs w:val="24"/>
        </w:rPr>
        <w:lastRenderedPageBreak/>
        <w:t>Appendix 4</w:t>
      </w:r>
      <w:r w:rsidR="000F38D5">
        <w:rPr>
          <w:rFonts w:ascii="Arial" w:hAnsi="Arial" w:cs="Arial"/>
          <w:b/>
          <w:sz w:val="24"/>
          <w:szCs w:val="24"/>
        </w:rPr>
        <w:t xml:space="preserve"> - Privacy Notice</w:t>
      </w:r>
      <w:r>
        <w:rPr>
          <w:rFonts w:ascii="Arial" w:hAnsi="Arial" w:cs="Arial"/>
          <w:b/>
          <w:sz w:val="24"/>
          <w:szCs w:val="24"/>
        </w:rPr>
        <w:t xml:space="preserve"> (Parents, Guardians, </w:t>
      </w:r>
      <w:r w:rsidR="000F38D5">
        <w:rPr>
          <w:rFonts w:ascii="Arial" w:hAnsi="Arial" w:cs="Arial"/>
          <w:b/>
          <w:sz w:val="24"/>
          <w:szCs w:val="24"/>
        </w:rPr>
        <w:t>Pupils)</w:t>
      </w:r>
    </w:p>
    <w:p w:rsidR="00DA5472" w:rsidRDefault="000F38D5" w:rsidP="00D248D5">
      <w:pPr>
        <w:rPr>
          <w:rFonts w:ascii="Arial" w:hAnsi="Arial" w:cs="Arial"/>
          <w:b/>
          <w:sz w:val="24"/>
          <w:szCs w:val="24"/>
        </w:rPr>
      </w:pPr>
      <w:r>
        <w:rPr>
          <w:rFonts w:ascii="Arial" w:hAnsi="Arial" w:cs="Arial"/>
          <w:b/>
          <w:sz w:val="24"/>
          <w:szCs w:val="24"/>
        </w:rPr>
        <w:t>Consent Forms:</w:t>
      </w:r>
    </w:p>
    <w:p w:rsidR="00DA5472" w:rsidRDefault="000F38D5">
      <w:pPr>
        <w:rPr>
          <w:rFonts w:ascii="Arial" w:hAnsi="Arial" w:cs="Arial"/>
          <w:sz w:val="20"/>
          <w:szCs w:val="20"/>
        </w:rPr>
      </w:pPr>
      <w:r>
        <w:rPr>
          <w:rFonts w:ascii="Arial" w:hAnsi="Arial" w:cs="Arial"/>
          <w:sz w:val="20"/>
          <w:szCs w:val="20"/>
        </w:rPr>
        <w:t>Dear Parents and Carers</w:t>
      </w:r>
    </w:p>
    <w:p w:rsidR="00DA5472" w:rsidRDefault="000F38D5">
      <w:pPr>
        <w:rPr>
          <w:rFonts w:ascii="Arial" w:hAnsi="Arial" w:cs="Arial"/>
          <w:color w:val="000000"/>
          <w:sz w:val="20"/>
          <w:szCs w:val="20"/>
        </w:rPr>
      </w:pPr>
      <w:r>
        <w:rPr>
          <w:rFonts w:ascii="Arial" w:hAnsi="Arial" w:cs="Arial"/>
          <w:color w:val="000000"/>
          <w:sz w:val="20"/>
          <w:szCs w:val="20"/>
        </w:rPr>
        <w:t xml:space="preserve">At Ysgol Bryn Castell (YBC), we use information about you and your child in a number of different ways, and we would like your consent for some of the ways we use this personal data. We set these out in more detail below. </w:t>
      </w:r>
    </w:p>
    <w:p w:rsidR="00DA5472" w:rsidRDefault="000F38D5">
      <w:pPr>
        <w:rPr>
          <w:rFonts w:ascii="Arial" w:hAnsi="Arial" w:cs="Arial"/>
          <w:color w:val="000000"/>
          <w:sz w:val="20"/>
          <w:szCs w:val="20"/>
        </w:rPr>
      </w:pPr>
      <w:r>
        <w:rPr>
          <w:rFonts w:ascii="Arial" w:hAnsi="Arial" w:cs="Arial"/>
          <w:color w:val="000000"/>
          <w:sz w:val="20"/>
          <w:szCs w:val="20"/>
        </w:rPr>
        <w:t>If you’re not happy for us to use information in the ways we list below, that’s no problem – we will accommodate your preferences.</w:t>
      </w:r>
    </w:p>
    <w:p w:rsidR="00DA5472" w:rsidRDefault="000F38D5">
      <w:pPr>
        <w:rPr>
          <w:rFonts w:ascii="Arial" w:hAnsi="Arial" w:cs="Arial"/>
          <w:color w:val="000000"/>
          <w:sz w:val="20"/>
          <w:szCs w:val="20"/>
        </w:rPr>
      </w:pPr>
      <w:r>
        <w:rPr>
          <w:rFonts w:ascii="Arial" w:hAnsi="Arial" w:cs="Arial"/>
          <w:color w:val="000000"/>
          <w:sz w:val="20"/>
          <w:szCs w:val="20"/>
        </w:rPr>
        <w:t xml:space="preserve">Similarly, if you change your mind at any time, you can let us know by emailing </w:t>
      </w:r>
      <w:hyperlink r:id="rId14" w:history="1">
        <w:r w:rsidR="00B20882" w:rsidRPr="000C1C9B">
          <w:rPr>
            <w:rStyle w:val="Hyperlink"/>
            <w:rFonts w:ascii="Arial" w:hAnsi="Arial" w:cs="Arial"/>
            <w:sz w:val="20"/>
            <w:szCs w:val="20"/>
          </w:rPr>
          <w:t>admin@ybc.bridgend.cymru</w:t>
        </w:r>
      </w:hyperlink>
      <w:r>
        <w:rPr>
          <w:rFonts w:ascii="Arial" w:hAnsi="Arial" w:cs="Arial"/>
          <w:color w:val="000000"/>
          <w:sz w:val="20"/>
          <w:szCs w:val="20"/>
        </w:rPr>
        <w:t xml:space="preserve">, calling the school on 01656 815595, or just popping in to the school office. </w:t>
      </w:r>
    </w:p>
    <w:p w:rsidR="00DA5472" w:rsidRDefault="000F38D5">
      <w:pPr>
        <w:rPr>
          <w:rFonts w:ascii="Arial" w:hAnsi="Arial" w:cs="Arial"/>
          <w:color w:val="000000"/>
          <w:sz w:val="20"/>
          <w:szCs w:val="20"/>
        </w:rPr>
      </w:pPr>
      <w:r>
        <w:rPr>
          <w:rFonts w:ascii="Arial" w:hAnsi="Arial" w:cs="Arial"/>
          <w:color w:val="000000"/>
          <w:sz w:val="20"/>
          <w:szCs w:val="20"/>
        </w:rPr>
        <w:t>If you have any other questions, please get in touch.</w:t>
      </w:r>
    </w:p>
    <w:p w:rsidR="00DA5472" w:rsidRDefault="000F38D5">
      <w:pPr>
        <w:spacing w:after="0"/>
        <w:rPr>
          <w:rFonts w:ascii="Arial" w:hAnsi="Arial" w:cs="Arial"/>
          <w:color w:val="000000"/>
          <w:sz w:val="20"/>
          <w:szCs w:val="20"/>
        </w:rPr>
      </w:pPr>
      <w:r>
        <w:rPr>
          <w:rFonts w:ascii="Arial" w:hAnsi="Arial" w:cs="Arial"/>
          <w:b/>
          <w:color w:val="000000"/>
          <w:sz w:val="20"/>
          <w:szCs w:val="20"/>
        </w:rPr>
        <w:t>Why are we asking for your consent again?</w:t>
      </w:r>
    </w:p>
    <w:p w:rsidR="00DA5472" w:rsidRDefault="000F38D5">
      <w:pPr>
        <w:rPr>
          <w:rFonts w:ascii="Arial" w:hAnsi="Arial" w:cs="Arial"/>
          <w:color w:val="000000"/>
          <w:sz w:val="20"/>
          <w:szCs w:val="20"/>
        </w:rPr>
      </w:pPr>
      <w:r>
        <w:rPr>
          <w:rFonts w:ascii="Arial" w:hAnsi="Arial" w:cs="Arial"/>
          <w:color w:val="000000"/>
          <w:sz w:val="20"/>
          <w:szCs w:val="20"/>
        </w:rPr>
        <w:t>You may be aware that new data protection rules started on 25</w:t>
      </w:r>
      <w:r>
        <w:rPr>
          <w:rFonts w:ascii="Arial" w:hAnsi="Arial" w:cs="Arial"/>
          <w:color w:val="000000"/>
          <w:sz w:val="20"/>
          <w:szCs w:val="20"/>
          <w:vertAlign w:val="superscript"/>
        </w:rPr>
        <w:t>th</w:t>
      </w:r>
      <w:r>
        <w:rPr>
          <w:rFonts w:ascii="Arial" w:hAnsi="Arial" w:cs="Arial"/>
          <w:color w:val="000000"/>
          <w:sz w:val="20"/>
          <w:szCs w:val="20"/>
        </w:rPr>
        <w:t xml:space="preserve"> May 2018. To ensure we are meeting the new requirements, we need to re-seek your consent for some of the ways we use information about you. There is a privacy notice displayed on the school website which explains the data YBC hold and the reasons why this is held by the school. </w:t>
      </w:r>
    </w:p>
    <w:p w:rsidR="00DA5472" w:rsidRDefault="000F38D5">
      <w:pPr>
        <w:rPr>
          <w:rFonts w:ascii="Arial" w:hAnsi="Arial" w:cs="Arial"/>
          <w:color w:val="000000"/>
          <w:sz w:val="20"/>
          <w:szCs w:val="20"/>
        </w:rPr>
      </w:pPr>
      <w:r>
        <w:rPr>
          <w:rFonts w:ascii="Arial" w:hAnsi="Arial" w:cs="Arial"/>
          <w:color w:val="000000"/>
          <w:sz w:val="20"/>
          <w:szCs w:val="20"/>
        </w:rPr>
        <w:t>We would appreciate you taking the time to give consent again, as we really value being able to use the information in the ways listed below.</w:t>
      </w:r>
    </w:p>
    <w:p w:rsidR="00DA5472" w:rsidRDefault="000F38D5">
      <w:pPr>
        <w:spacing w:after="0"/>
        <w:rPr>
          <w:rFonts w:ascii="Arial" w:hAnsi="Arial" w:cs="Arial"/>
          <w:b/>
          <w:color w:val="000000"/>
          <w:sz w:val="20"/>
          <w:szCs w:val="20"/>
        </w:rPr>
      </w:pPr>
      <w:r>
        <w:rPr>
          <w:rFonts w:ascii="Arial" w:hAnsi="Arial" w:cs="Arial"/>
          <w:b/>
          <w:color w:val="000000"/>
          <w:sz w:val="20"/>
          <w:szCs w:val="20"/>
        </w:rPr>
        <w:t>Photos and videos</w:t>
      </w:r>
    </w:p>
    <w:p w:rsidR="00DA5472" w:rsidRDefault="000F38D5">
      <w:pPr>
        <w:rPr>
          <w:rFonts w:ascii="Arial" w:hAnsi="Arial" w:cs="Arial"/>
          <w:color w:val="000000"/>
          <w:sz w:val="20"/>
          <w:szCs w:val="20"/>
        </w:rPr>
      </w:pPr>
      <w:r>
        <w:rPr>
          <w:rFonts w:ascii="Arial" w:hAnsi="Arial" w:cs="Arial"/>
          <w:color w:val="000000"/>
          <w:sz w:val="20"/>
          <w:szCs w:val="20"/>
        </w:rPr>
        <w:t>We sometimes take photographs of pupils. We use these photos to help us to give people an idea of what life at our school is like, for example in the newsletter and on the school website.</w:t>
      </w:r>
    </w:p>
    <w:p w:rsidR="00DA5472" w:rsidRDefault="000F38D5">
      <w:pPr>
        <w:rPr>
          <w:rFonts w:ascii="Arial" w:hAnsi="Arial" w:cs="Arial"/>
          <w:color w:val="000000"/>
          <w:sz w:val="20"/>
          <w:szCs w:val="20"/>
        </w:rPr>
      </w:pPr>
      <w:r>
        <w:rPr>
          <w:rFonts w:ascii="Arial" w:hAnsi="Arial" w:cs="Arial"/>
          <w:color w:val="000000"/>
          <w:sz w:val="20"/>
          <w:szCs w:val="20"/>
        </w:rPr>
        <w:t>Please tick the relevant box(es) below, sign and return this form to school.</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13" w:type="dxa"/>
          <w:bottom w:w="113" w:type="dxa"/>
        </w:tblCellMar>
        <w:tblLook w:val="04A0" w:firstRow="1" w:lastRow="0" w:firstColumn="1" w:lastColumn="0" w:noHBand="0" w:noVBand="1"/>
      </w:tblPr>
      <w:tblGrid>
        <w:gridCol w:w="8178"/>
        <w:gridCol w:w="838"/>
      </w:tblGrid>
      <w:tr w:rsidR="00DA5472">
        <w:trPr>
          <w:trHeight w:val="375"/>
        </w:trPr>
        <w:tc>
          <w:tcPr>
            <w:tcW w:w="453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A5472" w:rsidRDefault="000F38D5">
            <w:pPr>
              <w:pStyle w:val="TableHeading"/>
              <w:rPr>
                <w:color w:val="auto"/>
              </w:rPr>
            </w:pPr>
            <w:r>
              <w:rPr>
                <w:color w:val="auto"/>
              </w:rPr>
              <w:t>Use of photos</w:t>
            </w:r>
          </w:p>
        </w:tc>
        <w:tc>
          <w:tcPr>
            <w:tcW w:w="46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A5472" w:rsidRDefault="000F38D5">
            <w:pPr>
              <w:pStyle w:val="TableHeading"/>
              <w:rPr>
                <w:color w:val="auto"/>
              </w:rPr>
            </w:pPr>
            <w:r>
              <w:rPr>
                <w:color w:val="auto"/>
              </w:rPr>
              <w:t>Tick (√)</w:t>
            </w:r>
          </w:p>
        </w:tc>
      </w:tr>
      <w:tr w:rsidR="00DA5472">
        <w:trPr>
          <w:trHeight w:val="422"/>
        </w:trPr>
        <w:tc>
          <w:tcPr>
            <w:tcW w:w="4535" w:type="pct"/>
            <w:tcBorders>
              <w:top w:val="single" w:sz="4" w:space="0" w:color="auto"/>
              <w:left w:val="single" w:sz="4" w:space="0" w:color="auto"/>
              <w:bottom w:val="single" w:sz="4" w:space="0" w:color="auto"/>
              <w:right w:val="single" w:sz="4" w:space="0" w:color="auto"/>
            </w:tcBorders>
            <w:shd w:val="clear" w:color="auto" w:fill="FFFFFF"/>
          </w:tcPr>
          <w:p w:rsidR="00DA5472" w:rsidRDefault="000F38D5">
            <w:pPr>
              <w:rPr>
                <w:rFonts w:ascii="Arial" w:hAnsi="Arial" w:cs="Arial"/>
                <w:color w:val="000000"/>
                <w:sz w:val="20"/>
                <w:szCs w:val="20"/>
              </w:rPr>
            </w:pPr>
            <w:r>
              <w:rPr>
                <w:rFonts w:ascii="Arial" w:hAnsi="Arial" w:cs="Arial"/>
                <w:color w:val="000000"/>
                <w:sz w:val="20"/>
                <w:szCs w:val="20"/>
              </w:rPr>
              <w:t xml:space="preserve">I give permission for the school to take photos of my child. </w:t>
            </w:r>
          </w:p>
        </w:tc>
        <w:tc>
          <w:tcPr>
            <w:tcW w:w="465" w:type="pct"/>
            <w:tcBorders>
              <w:top w:val="single" w:sz="4" w:space="0" w:color="auto"/>
              <w:left w:val="single" w:sz="4" w:space="0" w:color="auto"/>
              <w:bottom w:val="single" w:sz="4" w:space="0" w:color="auto"/>
              <w:right w:val="single" w:sz="4" w:space="0" w:color="auto"/>
            </w:tcBorders>
            <w:shd w:val="clear" w:color="auto" w:fill="FFFFFF"/>
          </w:tcPr>
          <w:p w:rsidR="00DA5472" w:rsidRDefault="00DA5472">
            <w:pPr>
              <w:pStyle w:val="Text"/>
            </w:pPr>
          </w:p>
        </w:tc>
      </w:tr>
      <w:tr w:rsidR="00DA5472">
        <w:trPr>
          <w:trHeight w:val="422"/>
        </w:trPr>
        <w:tc>
          <w:tcPr>
            <w:tcW w:w="4535" w:type="pct"/>
            <w:tcBorders>
              <w:top w:val="single" w:sz="4" w:space="0" w:color="auto"/>
              <w:left w:val="single" w:sz="4" w:space="0" w:color="auto"/>
              <w:bottom w:val="single" w:sz="4" w:space="0" w:color="auto"/>
              <w:right w:val="single" w:sz="4" w:space="0" w:color="auto"/>
            </w:tcBorders>
            <w:shd w:val="clear" w:color="auto" w:fill="FFFFFF"/>
          </w:tcPr>
          <w:p w:rsidR="00DA5472" w:rsidRDefault="000F38D5">
            <w:pPr>
              <w:rPr>
                <w:rFonts w:ascii="Arial" w:hAnsi="Arial" w:cs="Arial"/>
                <w:color w:val="000000"/>
                <w:sz w:val="20"/>
                <w:szCs w:val="20"/>
              </w:rPr>
            </w:pPr>
            <w:r>
              <w:rPr>
                <w:rFonts w:ascii="Arial" w:hAnsi="Arial" w:cs="Arial"/>
                <w:color w:val="000000"/>
                <w:sz w:val="20"/>
                <w:szCs w:val="20"/>
              </w:rPr>
              <w:t xml:space="preserve">I give permission for photos of my child to be used on the school website. </w:t>
            </w:r>
          </w:p>
        </w:tc>
        <w:tc>
          <w:tcPr>
            <w:tcW w:w="465" w:type="pct"/>
            <w:tcBorders>
              <w:top w:val="single" w:sz="4" w:space="0" w:color="auto"/>
              <w:left w:val="single" w:sz="4" w:space="0" w:color="auto"/>
              <w:bottom w:val="single" w:sz="4" w:space="0" w:color="auto"/>
              <w:right w:val="single" w:sz="4" w:space="0" w:color="auto"/>
            </w:tcBorders>
            <w:shd w:val="clear" w:color="auto" w:fill="FFFFFF"/>
          </w:tcPr>
          <w:p w:rsidR="00DA5472" w:rsidRDefault="00DA5472">
            <w:pPr>
              <w:pStyle w:val="Text"/>
            </w:pPr>
          </w:p>
        </w:tc>
      </w:tr>
      <w:tr w:rsidR="00DA5472">
        <w:trPr>
          <w:trHeight w:val="422"/>
        </w:trPr>
        <w:tc>
          <w:tcPr>
            <w:tcW w:w="4535" w:type="pct"/>
            <w:tcBorders>
              <w:top w:val="single" w:sz="4" w:space="0" w:color="auto"/>
              <w:left w:val="single" w:sz="4" w:space="0" w:color="auto"/>
              <w:bottom w:val="single" w:sz="4" w:space="0" w:color="auto"/>
              <w:right w:val="single" w:sz="4" w:space="0" w:color="auto"/>
            </w:tcBorders>
            <w:shd w:val="clear" w:color="auto" w:fill="FFFFFF"/>
          </w:tcPr>
          <w:p w:rsidR="00DA5472" w:rsidRDefault="000F38D5">
            <w:pPr>
              <w:rPr>
                <w:rFonts w:ascii="Arial" w:hAnsi="Arial" w:cs="Arial"/>
                <w:color w:val="000000"/>
                <w:sz w:val="20"/>
                <w:szCs w:val="20"/>
              </w:rPr>
            </w:pPr>
            <w:r>
              <w:rPr>
                <w:rFonts w:ascii="Arial" w:hAnsi="Arial" w:cs="Arial"/>
                <w:color w:val="000000"/>
                <w:sz w:val="20"/>
                <w:szCs w:val="20"/>
              </w:rPr>
              <w:t>I give permission for photos of my child to be used in the school newsletter.</w:t>
            </w:r>
          </w:p>
        </w:tc>
        <w:tc>
          <w:tcPr>
            <w:tcW w:w="465" w:type="pct"/>
            <w:tcBorders>
              <w:top w:val="single" w:sz="4" w:space="0" w:color="auto"/>
              <w:left w:val="single" w:sz="4" w:space="0" w:color="auto"/>
              <w:bottom w:val="single" w:sz="4" w:space="0" w:color="auto"/>
              <w:right w:val="single" w:sz="4" w:space="0" w:color="auto"/>
            </w:tcBorders>
            <w:shd w:val="clear" w:color="auto" w:fill="FFFFFF"/>
          </w:tcPr>
          <w:p w:rsidR="00DA5472" w:rsidRDefault="00DA5472">
            <w:pPr>
              <w:pStyle w:val="Text"/>
            </w:pPr>
          </w:p>
        </w:tc>
      </w:tr>
      <w:tr w:rsidR="00DA5472">
        <w:trPr>
          <w:trHeight w:val="422"/>
        </w:trPr>
        <w:tc>
          <w:tcPr>
            <w:tcW w:w="4535" w:type="pct"/>
            <w:tcBorders>
              <w:top w:val="single" w:sz="4" w:space="0" w:color="auto"/>
              <w:left w:val="single" w:sz="4" w:space="0" w:color="auto"/>
              <w:bottom w:val="single" w:sz="4" w:space="0" w:color="auto"/>
              <w:right w:val="single" w:sz="4" w:space="0" w:color="auto"/>
            </w:tcBorders>
            <w:shd w:val="clear" w:color="auto" w:fill="FFFFFF"/>
          </w:tcPr>
          <w:p w:rsidR="00DA5472" w:rsidRDefault="000F38D5">
            <w:pPr>
              <w:rPr>
                <w:rFonts w:ascii="Arial" w:hAnsi="Arial" w:cs="Arial"/>
                <w:color w:val="000000"/>
                <w:sz w:val="20"/>
                <w:szCs w:val="20"/>
              </w:rPr>
            </w:pPr>
            <w:r>
              <w:rPr>
                <w:rFonts w:ascii="Arial" w:hAnsi="Arial" w:cs="Arial"/>
                <w:color w:val="000000"/>
                <w:sz w:val="20"/>
                <w:szCs w:val="20"/>
              </w:rPr>
              <w:t>I give permission for photos of my child to be used in printed school materials, for example, the school prospectus.</w:t>
            </w:r>
          </w:p>
        </w:tc>
        <w:tc>
          <w:tcPr>
            <w:tcW w:w="465" w:type="pct"/>
            <w:tcBorders>
              <w:top w:val="single" w:sz="4" w:space="0" w:color="auto"/>
              <w:left w:val="single" w:sz="4" w:space="0" w:color="auto"/>
              <w:bottom w:val="single" w:sz="4" w:space="0" w:color="auto"/>
              <w:right w:val="single" w:sz="4" w:space="0" w:color="auto"/>
            </w:tcBorders>
            <w:shd w:val="clear" w:color="auto" w:fill="FFFFFF"/>
          </w:tcPr>
          <w:p w:rsidR="00DA5472" w:rsidRDefault="00DA5472">
            <w:pPr>
              <w:pStyle w:val="Text"/>
            </w:pPr>
          </w:p>
        </w:tc>
      </w:tr>
      <w:tr w:rsidR="00DA5472">
        <w:trPr>
          <w:trHeight w:val="422"/>
        </w:trPr>
        <w:tc>
          <w:tcPr>
            <w:tcW w:w="4535" w:type="pct"/>
            <w:tcBorders>
              <w:top w:val="single" w:sz="4" w:space="0" w:color="auto"/>
              <w:left w:val="single" w:sz="4" w:space="0" w:color="auto"/>
              <w:bottom w:val="single" w:sz="4" w:space="0" w:color="auto"/>
              <w:right w:val="single" w:sz="4" w:space="0" w:color="auto"/>
            </w:tcBorders>
            <w:shd w:val="clear" w:color="auto" w:fill="FFFFFF"/>
          </w:tcPr>
          <w:p w:rsidR="00DA5472" w:rsidRDefault="000F38D5">
            <w:pPr>
              <w:rPr>
                <w:rFonts w:ascii="Arial" w:hAnsi="Arial" w:cs="Arial"/>
                <w:color w:val="000000"/>
                <w:sz w:val="20"/>
                <w:szCs w:val="20"/>
              </w:rPr>
            </w:pPr>
            <w:r>
              <w:rPr>
                <w:rFonts w:ascii="Arial" w:hAnsi="Arial" w:cs="Arial"/>
                <w:color w:val="000000"/>
                <w:sz w:val="20"/>
                <w:szCs w:val="20"/>
              </w:rPr>
              <w:t>I give permission for photos of my child to be used in internal displays.</w:t>
            </w:r>
          </w:p>
        </w:tc>
        <w:tc>
          <w:tcPr>
            <w:tcW w:w="465" w:type="pct"/>
            <w:tcBorders>
              <w:top w:val="single" w:sz="4" w:space="0" w:color="auto"/>
              <w:left w:val="single" w:sz="4" w:space="0" w:color="auto"/>
              <w:bottom w:val="single" w:sz="4" w:space="0" w:color="auto"/>
              <w:right w:val="single" w:sz="4" w:space="0" w:color="auto"/>
            </w:tcBorders>
            <w:shd w:val="clear" w:color="auto" w:fill="FFFFFF"/>
          </w:tcPr>
          <w:p w:rsidR="00DA5472" w:rsidRDefault="00DA5472">
            <w:pPr>
              <w:pStyle w:val="Text"/>
            </w:pPr>
          </w:p>
        </w:tc>
      </w:tr>
      <w:tr w:rsidR="00DA5472">
        <w:trPr>
          <w:trHeight w:val="422"/>
        </w:trPr>
        <w:tc>
          <w:tcPr>
            <w:tcW w:w="4535" w:type="pct"/>
            <w:tcBorders>
              <w:top w:val="single" w:sz="4" w:space="0" w:color="auto"/>
              <w:left w:val="single" w:sz="4" w:space="0" w:color="auto"/>
              <w:bottom w:val="single" w:sz="4" w:space="0" w:color="auto"/>
              <w:right w:val="single" w:sz="4" w:space="0" w:color="auto"/>
            </w:tcBorders>
            <w:shd w:val="clear" w:color="auto" w:fill="FFFFFF"/>
          </w:tcPr>
          <w:p w:rsidR="00DA5472" w:rsidRDefault="000F38D5">
            <w:pPr>
              <w:rPr>
                <w:rFonts w:ascii="Arial" w:hAnsi="Arial" w:cs="Arial"/>
                <w:color w:val="000000"/>
                <w:sz w:val="20"/>
                <w:szCs w:val="20"/>
              </w:rPr>
            </w:pPr>
            <w:r>
              <w:rPr>
                <w:rFonts w:ascii="Arial" w:hAnsi="Arial" w:cs="Arial"/>
                <w:color w:val="000000"/>
                <w:sz w:val="20"/>
                <w:szCs w:val="20"/>
              </w:rPr>
              <w:t>I give permission for photos of my child to be used in the media, for example local newspapers.</w:t>
            </w:r>
          </w:p>
        </w:tc>
        <w:tc>
          <w:tcPr>
            <w:tcW w:w="465" w:type="pct"/>
            <w:tcBorders>
              <w:top w:val="single" w:sz="4" w:space="0" w:color="auto"/>
              <w:left w:val="single" w:sz="4" w:space="0" w:color="auto"/>
              <w:bottom w:val="single" w:sz="4" w:space="0" w:color="auto"/>
              <w:right w:val="single" w:sz="4" w:space="0" w:color="auto"/>
            </w:tcBorders>
            <w:shd w:val="clear" w:color="auto" w:fill="FFFFFF"/>
          </w:tcPr>
          <w:p w:rsidR="00DA5472" w:rsidRDefault="00DA5472">
            <w:pPr>
              <w:pStyle w:val="Text"/>
            </w:pPr>
          </w:p>
        </w:tc>
      </w:tr>
      <w:tr w:rsidR="00DA5472">
        <w:trPr>
          <w:trHeight w:val="422"/>
        </w:trPr>
        <w:tc>
          <w:tcPr>
            <w:tcW w:w="4535" w:type="pct"/>
            <w:tcBorders>
              <w:top w:val="single" w:sz="4" w:space="0" w:color="auto"/>
              <w:left w:val="single" w:sz="4" w:space="0" w:color="auto"/>
              <w:bottom w:val="single" w:sz="4" w:space="0" w:color="auto"/>
              <w:right w:val="single" w:sz="4" w:space="0" w:color="auto"/>
            </w:tcBorders>
            <w:shd w:val="clear" w:color="auto" w:fill="FFFFFF"/>
          </w:tcPr>
          <w:p w:rsidR="00DA5472" w:rsidRDefault="000F38D5">
            <w:pPr>
              <w:rPr>
                <w:rFonts w:ascii="Arial" w:hAnsi="Arial" w:cs="Arial"/>
                <w:color w:val="000000"/>
                <w:sz w:val="20"/>
                <w:szCs w:val="20"/>
              </w:rPr>
            </w:pPr>
            <w:r>
              <w:rPr>
                <w:rFonts w:ascii="Arial" w:hAnsi="Arial" w:cs="Arial"/>
                <w:color w:val="000000"/>
                <w:sz w:val="20"/>
                <w:szCs w:val="20"/>
              </w:rPr>
              <w:t>I give permission for photos of my child to be used on social media, for example Twitter.</w:t>
            </w:r>
          </w:p>
        </w:tc>
        <w:tc>
          <w:tcPr>
            <w:tcW w:w="465" w:type="pct"/>
            <w:tcBorders>
              <w:top w:val="single" w:sz="4" w:space="0" w:color="auto"/>
              <w:left w:val="single" w:sz="4" w:space="0" w:color="auto"/>
              <w:bottom w:val="single" w:sz="4" w:space="0" w:color="auto"/>
              <w:right w:val="single" w:sz="4" w:space="0" w:color="auto"/>
            </w:tcBorders>
            <w:shd w:val="clear" w:color="auto" w:fill="FFFFFF"/>
          </w:tcPr>
          <w:p w:rsidR="00DA5472" w:rsidRDefault="00DA5472">
            <w:pPr>
              <w:pStyle w:val="Text"/>
            </w:pPr>
          </w:p>
        </w:tc>
      </w:tr>
      <w:tr w:rsidR="00DA5472">
        <w:trPr>
          <w:trHeight w:val="422"/>
        </w:trPr>
        <w:tc>
          <w:tcPr>
            <w:tcW w:w="4535" w:type="pct"/>
            <w:tcBorders>
              <w:top w:val="single" w:sz="4" w:space="0" w:color="auto"/>
              <w:left w:val="single" w:sz="4" w:space="0" w:color="auto"/>
              <w:bottom w:val="single" w:sz="4" w:space="0" w:color="auto"/>
              <w:right w:val="single" w:sz="4" w:space="0" w:color="auto"/>
            </w:tcBorders>
            <w:shd w:val="clear" w:color="auto" w:fill="FFFFFF"/>
          </w:tcPr>
          <w:p w:rsidR="00DA5472" w:rsidRDefault="000F38D5">
            <w:pPr>
              <w:rPr>
                <w:rFonts w:ascii="Arial" w:hAnsi="Arial" w:cs="Arial"/>
                <w:color w:val="000000"/>
                <w:sz w:val="20"/>
                <w:szCs w:val="20"/>
              </w:rPr>
            </w:pPr>
            <w:r>
              <w:rPr>
                <w:rFonts w:ascii="Arial" w:hAnsi="Arial" w:cs="Arial"/>
                <w:color w:val="000000"/>
                <w:sz w:val="20"/>
                <w:szCs w:val="20"/>
              </w:rPr>
              <w:t>I give permission for the school to take videos of my child.</w:t>
            </w:r>
          </w:p>
        </w:tc>
        <w:tc>
          <w:tcPr>
            <w:tcW w:w="465" w:type="pct"/>
            <w:tcBorders>
              <w:top w:val="single" w:sz="4" w:space="0" w:color="auto"/>
              <w:left w:val="single" w:sz="4" w:space="0" w:color="auto"/>
              <w:bottom w:val="single" w:sz="4" w:space="0" w:color="auto"/>
              <w:right w:val="single" w:sz="4" w:space="0" w:color="auto"/>
            </w:tcBorders>
            <w:shd w:val="clear" w:color="auto" w:fill="FFFFFF"/>
          </w:tcPr>
          <w:p w:rsidR="00DA5472" w:rsidRDefault="00DA5472">
            <w:pPr>
              <w:pStyle w:val="Text"/>
            </w:pPr>
          </w:p>
        </w:tc>
      </w:tr>
      <w:tr w:rsidR="00DA5472">
        <w:trPr>
          <w:trHeight w:val="422"/>
        </w:trPr>
        <w:tc>
          <w:tcPr>
            <w:tcW w:w="4535" w:type="pct"/>
            <w:tcBorders>
              <w:top w:val="single" w:sz="4" w:space="0" w:color="auto"/>
              <w:left w:val="single" w:sz="4" w:space="0" w:color="auto"/>
              <w:bottom w:val="single" w:sz="4" w:space="0" w:color="auto"/>
              <w:right w:val="single" w:sz="4" w:space="0" w:color="auto"/>
            </w:tcBorders>
            <w:shd w:val="clear" w:color="auto" w:fill="FFFFFF"/>
          </w:tcPr>
          <w:p w:rsidR="00DA5472" w:rsidRDefault="000F38D5">
            <w:pPr>
              <w:rPr>
                <w:rFonts w:ascii="Arial" w:hAnsi="Arial" w:cs="Arial"/>
                <w:color w:val="000000"/>
                <w:sz w:val="20"/>
                <w:szCs w:val="20"/>
              </w:rPr>
            </w:pPr>
            <w:r>
              <w:rPr>
                <w:rFonts w:ascii="Arial" w:hAnsi="Arial" w:cs="Arial"/>
                <w:color w:val="000000"/>
                <w:sz w:val="20"/>
                <w:szCs w:val="20"/>
              </w:rPr>
              <w:lastRenderedPageBreak/>
              <w:t>I give permission for the school to use videos of my child for promotional purposes, such as on the school website.</w:t>
            </w:r>
          </w:p>
        </w:tc>
        <w:tc>
          <w:tcPr>
            <w:tcW w:w="465" w:type="pct"/>
            <w:tcBorders>
              <w:top w:val="single" w:sz="4" w:space="0" w:color="auto"/>
              <w:left w:val="single" w:sz="4" w:space="0" w:color="auto"/>
              <w:bottom w:val="single" w:sz="4" w:space="0" w:color="auto"/>
              <w:right w:val="single" w:sz="4" w:space="0" w:color="auto"/>
            </w:tcBorders>
            <w:shd w:val="clear" w:color="auto" w:fill="FFFFFF"/>
          </w:tcPr>
          <w:p w:rsidR="00DA5472" w:rsidRDefault="00DA5472">
            <w:pPr>
              <w:pStyle w:val="Text"/>
            </w:pPr>
          </w:p>
        </w:tc>
      </w:tr>
      <w:tr w:rsidR="00DA5472">
        <w:trPr>
          <w:trHeight w:val="445"/>
        </w:trPr>
        <w:tc>
          <w:tcPr>
            <w:tcW w:w="4535" w:type="pct"/>
            <w:tcBorders>
              <w:top w:val="single" w:sz="4" w:space="0" w:color="auto"/>
              <w:left w:val="single" w:sz="4" w:space="0" w:color="auto"/>
              <w:bottom w:val="single" w:sz="4" w:space="0" w:color="auto"/>
              <w:right w:val="single" w:sz="4" w:space="0" w:color="auto"/>
            </w:tcBorders>
            <w:shd w:val="clear" w:color="auto" w:fill="FFFFFF"/>
          </w:tcPr>
          <w:p w:rsidR="00DA5472" w:rsidRDefault="000F38D5">
            <w:pPr>
              <w:rPr>
                <w:rFonts w:ascii="Arial" w:hAnsi="Arial" w:cs="Arial"/>
                <w:color w:val="000000"/>
                <w:sz w:val="20"/>
                <w:szCs w:val="20"/>
              </w:rPr>
            </w:pPr>
            <w:r>
              <w:rPr>
                <w:rFonts w:ascii="Arial" w:hAnsi="Arial" w:cs="Arial"/>
                <w:color w:val="000000"/>
                <w:sz w:val="20"/>
                <w:szCs w:val="20"/>
              </w:rPr>
              <w:t>I do NOT give permission for the school to take or use photos of my child.</w:t>
            </w:r>
          </w:p>
        </w:tc>
        <w:tc>
          <w:tcPr>
            <w:tcW w:w="465" w:type="pct"/>
            <w:tcBorders>
              <w:top w:val="single" w:sz="4" w:space="0" w:color="auto"/>
              <w:left w:val="single" w:sz="4" w:space="0" w:color="auto"/>
              <w:bottom w:val="single" w:sz="4" w:space="0" w:color="auto"/>
              <w:right w:val="single" w:sz="4" w:space="0" w:color="auto"/>
            </w:tcBorders>
            <w:shd w:val="clear" w:color="auto" w:fill="FFFFFF"/>
          </w:tcPr>
          <w:p w:rsidR="00DA5472" w:rsidRDefault="00DA5472">
            <w:pPr>
              <w:pStyle w:val="Text"/>
            </w:pPr>
          </w:p>
        </w:tc>
        <w:bookmarkStart w:id="0" w:name="_GoBack"/>
        <w:bookmarkEnd w:id="0"/>
      </w:tr>
    </w:tbl>
    <w:p w:rsidR="00DA5472" w:rsidRDefault="00DA5472">
      <w:pPr>
        <w:rPr>
          <w:rFonts w:ascii="Arial" w:hAnsi="Arial" w:cs="Arial"/>
          <w:color w:val="000000"/>
          <w:sz w:val="20"/>
          <w:szCs w:val="20"/>
        </w:rPr>
      </w:pPr>
    </w:p>
    <w:p w:rsidR="00DA5472" w:rsidRDefault="000F38D5">
      <w:pPr>
        <w:pStyle w:val="Text"/>
        <w:rPr>
          <w:b/>
        </w:rPr>
      </w:pPr>
      <w:r>
        <w:rPr>
          <w:b/>
        </w:rPr>
        <w:t>Medical information</w:t>
      </w:r>
    </w:p>
    <w:p w:rsidR="00DA5472" w:rsidRDefault="000F38D5">
      <w:pPr>
        <w:rPr>
          <w:rFonts w:ascii="Arial" w:hAnsi="Arial" w:cs="Arial"/>
          <w:color w:val="000000"/>
          <w:sz w:val="20"/>
          <w:szCs w:val="20"/>
        </w:rPr>
      </w:pPr>
      <w:r>
        <w:rPr>
          <w:rFonts w:ascii="Arial" w:hAnsi="Arial" w:cs="Arial"/>
          <w:color w:val="000000"/>
          <w:sz w:val="20"/>
          <w:szCs w:val="20"/>
        </w:rPr>
        <w:t xml:space="preserve">We would like your consent for some of the ways we store and share medical information about your child. </w:t>
      </w:r>
    </w:p>
    <w:p w:rsidR="00DA5472" w:rsidRDefault="000F38D5">
      <w:pPr>
        <w:spacing w:after="0"/>
        <w:rPr>
          <w:rFonts w:ascii="Arial" w:hAnsi="Arial" w:cs="Arial"/>
          <w:color w:val="000000"/>
          <w:sz w:val="20"/>
          <w:szCs w:val="20"/>
        </w:rPr>
      </w:pPr>
      <w:r>
        <w:rPr>
          <w:rFonts w:ascii="Arial" w:hAnsi="Arial" w:cs="Arial"/>
          <w:color w:val="000000"/>
          <w:sz w:val="20"/>
          <w:szCs w:val="20"/>
        </w:rPr>
        <w:t xml:space="preserve">We would like to: </w:t>
      </w:r>
    </w:p>
    <w:p w:rsidR="00DA5472" w:rsidRDefault="000F38D5">
      <w:pPr>
        <w:numPr>
          <w:ilvl w:val="0"/>
          <w:numId w:val="96"/>
        </w:numPr>
        <w:spacing w:after="0" w:line="240" w:lineRule="auto"/>
        <w:rPr>
          <w:rFonts w:ascii="Arial" w:hAnsi="Arial" w:cs="Arial"/>
          <w:color w:val="000000"/>
          <w:sz w:val="20"/>
          <w:szCs w:val="20"/>
        </w:rPr>
      </w:pPr>
      <w:r>
        <w:rPr>
          <w:rFonts w:ascii="Arial" w:hAnsi="Arial" w:cs="Arial"/>
          <w:color w:val="000000"/>
          <w:sz w:val="20"/>
          <w:szCs w:val="20"/>
        </w:rPr>
        <w:t>Share information about your child with health professionals coming in to school, for example to do vaccinations and eye tests</w:t>
      </w:r>
    </w:p>
    <w:p w:rsidR="00DA5472" w:rsidRDefault="000F38D5">
      <w:pPr>
        <w:numPr>
          <w:ilvl w:val="0"/>
          <w:numId w:val="96"/>
        </w:numPr>
        <w:spacing w:after="0" w:line="240" w:lineRule="auto"/>
        <w:rPr>
          <w:rFonts w:ascii="Arial" w:hAnsi="Arial" w:cs="Arial"/>
          <w:color w:val="000000"/>
          <w:sz w:val="20"/>
          <w:szCs w:val="20"/>
        </w:rPr>
      </w:pPr>
      <w:r>
        <w:rPr>
          <w:rFonts w:ascii="Arial" w:hAnsi="Arial" w:cs="Arial"/>
          <w:color w:val="000000"/>
          <w:sz w:val="20"/>
          <w:szCs w:val="20"/>
        </w:rPr>
        <w:t xml:space="preserve">Take information such as height and weight for public health monitoring initiatives </w:t>
      </w:r>
    </w:p>
    <w:p w:rsidR="00DA5472" w:rsidRDefault="00DA5472">
      <w:pPr>
        <w:spacing w:after="0" w:line="240" w:lineRule="auto"/>
        <w:ind w:left="720"/>
        <w:rPr>
          <w:rFonts w:ascii="Arial" w:hAnsi="Arial" w:cs="Arial"/>
          <w:color w:val="000000"/>
          <w:sz w:val="20"/>
          <w:szCs w:val="20"/>
        </w:rPr>
      </w:pPr>
    </w:p>
    <w:p w:rsidR="00DA5472" w:rsidRDefault="000F38D5">
      <w:pPr>
        <w:rPr>
          <w:rFonts w:ascii="Arial" w:hAnsi="Arial" w:cs="Arial"/>
          <w:color w:val="000000"/>
          <w:sz w:val="20"/>
          <w:szCs w:val="20"/>
        </w:rPr>
      </w:pPr>
      <w:r>
        <w:rPr>
          <w:rFonts w:ascii="Arial" w:hAnsi="Arial" w:cs="Arial"/>
          <w:color w:val="000000"/>
          <w:sz w:val="20"/>
          <w:szCs w:val="20"/>
        </w:rPr>
        <w:t xml:space="preserve">This makes it easier for us all to keep your child healthy. </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13" w:type="dxa"/>
          <w:bottom w:w="113" w:type="dxa"/>
        </w:tblCellMar>
        <w:tblLook w:val="04A0" w:firstRow="1" w:lastRow="0" w:firstColumn="1" w:lastColumn="0" w:noHBand="0" w:noVBand="1"/>
      </w:tblPr>
      <w:tblGrid>
        <w:gridCol w:w="8219"/>
        <w:gridCol w:w="797"/>
      </w:tblGrid>
      <w:tr w:rsidR="00DA5472">
        <w:trPr>
          <w:trHeight w:val="375"/>
        </w:trPr>
        <w:tc>
          <w:tcPr>
            <w:tcW w:w="455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A5472" w:rsidRDefault="000F38D5">
            <w:pPr>
              <w:pStyle w:val="TableHeading"/>
              <w:rPr>
                <w:color w:val="auto"/>
              </w:rPr>
            </w:pPr>
            <w:r>
              <w:rPr>
                <w:color w:val="auto"/>
              </w:rPr>
              <w:t>Use of information for medical purposes</w:t>
            </w:r>
          </w:p>
        </w:tc>
        <w:tc>
          <w:tcPr>
            <w:tcW w:w="44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A5472" w:rsidRDefault="000F38D5">
            <w:pPr>
              <w:pStyle w:val="TableHeading"/>
              <w:rPr>
                <w:color w:val="auto"/>
              </w:rPr>
            </w:pPr>
            <w:r>
              <w:rPr>
                <w:color w:val="auto"/>
              </w:rPr>
              <w:t>Tick (√)</w:t>
            </w:r>
          </w:p>
        </w:tc>
      </w:tr>
      <w:tr w:rsidR="00DA5472">
        <w:trPr>
          <w:trHeight w:val="422"/>
        </w:trPr>
        <w:tc>
          <w:tcPr>
            <w:tcW w:w="4558" w:type="pct"/>
            <w:tcBorders>
              <w:top w:val="single" w:sz="4" w:space="0" w:color="auto"/>
              <w:left w:val="single" w:sz="4" w:space="0" w:color="auto"/>
              <w:bottom w:val="single" w:sz="4" w:space="0" w:color="auto"/>
              <w:right w:val="single" w:sz="4" w:space="0" w:color="auto"/>
            </w:tcBorders>
            <w:shd w:val="clear" w:color="auto" w:fill="FFFFFF"/>
          </w:tcPr>
          <w:p w:rsidR="00DA5472" w:rsidRDefault="000F38D5">
            <w:pPr>
              <w:pStyle w:val="Text"/>
            </w:pPr>
            <w:r>
              <w:t>I give permission for the school to share information such as my child’s height and weight with the NHS.</w:t>
            </w:r>
          </w:p>
        </w:tc>
        <w:tc>
          <w:tcPr>
            <w:tcW w:w="442" w:type="pct"/>
            <w:tcBorders>
              <w:top w:val="single" w:sz="4" w:space="0" w:color="auto"/>
              <w:left w:val="single" w:sz="4" w:space="0" w:color="auto"/>
              <w:bottom w:val="single" w:sz="4" w:space="0" w:color="auto"/>
              <w:right w:val="single" w:sz="4" w:space="0" w:color="auto"/>
            </w:tcBorders>
            <w:shd w:val="clear" w:color="auto" w:fill="FFFFFF"/>
          </w:tcPr>
          <w:p w:rsidR="00DA5472" w:rsidRDefault="00DA5472">
            <w:pPr>
              <w:pStyle w:val="Text"/>
            </w:pPr>
          </w:p>
        </w:tc>
      </w:tr>
      <w:tr w:rsidR="00DA5472">
        <w:trPr>
          <w:trHeight w:val="422"/>
        </w:trPr>
        <w:tc>
          <w:tcPr>
            <w:tcW w:w="4558" w:type="pct"/>
            <w:tcBorders>
              <w:top w:val="single" w:sz="4" w:space="0" w:color="auto"/>
              <w:left w:val="single" w:sz="4" w:space="0" w:color="auto"/>
              <w:bottom w:val="single" w:sz="4" w:space="0" w:color="auto"/>
              <w:right w:val="single" w:sz="4" w:space="0" w:color="auto"/>
            </w:tcBorders>
            <w:shd w:val="clear" w:color="auto" w:fill="FFFFFF"/>
          </w:tcPr>
          <w:p w:rsidR="00DA5472" w:rsidRDefault="000F38D5">
            <w:pPr>
              <w:pStyle w:val="Text"/>
            </w:pPr>
            <w:r>
              <w:t>I give permission for the school to share information such as my child’s height and weight with the local authority.</w:t>
            </w:r>
          </w:p>
        </w:tc>
        <w:tc>
          <w:tcPr>
            <w:tcW w:w="442" w:type="pct"/>
            <w:tcBorders>
              <w:top w:val="single" w:sz="4" w:space="0" w:color="auto"/>
              <w:left w:val="single" w:sz="4" w:space="0" w:color="auto"/>
              <w:bottom w:val="single" w:sz="4" w:space="0" w:color="auto"/>
              <w:right w:val="single" w:sz="4" w:space="0" w:color="auto"/>
            </w:tcBorders>
            <w:shd w:val="clear" w:color="auto" w:fill="FFFFFF"/>
          </w:tcPr>
          <w:p w:rsidR="00DA5472" w:rsidRDefault="00DA5472">
            <w:pPr>
              <w:pStyle w:val="Text"/>
            </w:pPr>
          </w:p>
        </w:tc>
      </w:tr>
      <w:tr w:rsidR="00DA5472">
        <w:trPr>
          <w:trHeight w:val="422"/>
        </w:trPr>
        <w:tc>
          <w:tcPr>
            <w:tcW w:w="4558" w:type="pct"/>
            <w:tcBorders>
              <w:top w:val="single" w:sz="4" w:space="0" w:color="auto"/>
              <w:left w:val="single" w:sz="4" w:space="0" w:color="auto"/>
              <w:bottom w:val="single" w:sz="4" w:space="0" w:color="auto"/>
              <w:right w:val="single" w:sz="4" w:space="0" w:color="auto"/>
            </w:tcBorders>
            <w:shd w:val="clear" w:color="auto" w:fill="FFFFFF"/>
          </w:tcPr>
          <w:p w:rsidR="00DA5472" w:rsidRDefault="000F38D5">
            <w:pPr>
              <w:pStyle w:val="Text"/>
            </w:pPr>
            <w:r>
              <w:t>I give permission for the school to share information about my child (e.g., name) with health professionals doing vaccinations.</w:t>
            </w:r>
          </w:p>
        </w:tc>
        <w:tc>
          <w:tcPr>
            <w:tcW w:w="442" w:type="pct"/>
            <w:tcBorders>
              <w:top w:val="single" w:sz="4" w:space="0" w:color="auto"/>
              <w:left w:val="single" w:sz="4" w:space="0" w:color="auto"/>
              <w:bottom w:val="single" w:sz="4" w:space="0" w:color="auto"/>
              <w:right w:val="single" w:sz="4" w:space="0" w:color="auto"/>
            </w:tcBorders>
            <w:shd w:val="clear" w:color="auto" w:fill="FFFFFF"/>
          </w:tcPr>
          <w:p w:rsidR="00DA5472" w:rsidRDefault="00DA5472">
            <w:pPr>
              <w:pStyle w:val="Text"/>
            </w:pPr>
          </w:p>
        </w:tc>
      </w:tr>
      <w:tr w:rsidR="00DA5472">
        <w:trPr>
          <w:trHeight w:val="422"/>
        </w:trPr>
        <w:tc>
          <w:tcPr>
            <w:tcW w:w="4558" w:type="pct"/>
            <w:tcBorders>
              <w:top w:val="single" w:sz="4" w:space="0" w:color="auto"/>
              <w:left w:val="single" w:sz="4" w:space="0" w:color="auto"/>
              <w:bottom w:val="single" w:sz="4" w:space="0" w:color="auto"/>
              <w:right w:val="single" w:sz="4" w:space="0" w:color="auto"/>
            </w:tcBorders>
            <w:shd w:val="clear" w:color="auto" w:fill="FFFFFF"/>
          </w:tcPr>
          <w:p w:rsidR="00DA5472" w:rsidRDefault="000F38D5">
            <w:pPr>
              <w:pStyle w:val="Text"/>
            </w:pPr>
            <w:r>
              <w:t>I give permission for the school to share information about my child (e.g., name) with health professionals doing vision checks.</w:t>
            </w:r>
          </w:p>
        </w:tc>
        <w:tc>
          <w:tcPr>
            <w:tcW w:w="442" w:type="pct"/>
            <w:tcBorders>
              <w:top w:val="single" w:sz="4" w:space="0" w:color="auto"/>
              <w:left w:val="single" w:sz="4" w:space="0" w:color="auto"/>
              <w:bottom w:val="single" w:sz="4" w:space="0" w:color="auto"/>
              <w:right w:val="single" w:sz="4" w:space="0" w:color="auto"/>
            </w:tcBorders>
            <w:shd w:val="clear" w:color="auto" w:fill="FFFFFF"/>
          </w:tcPr>
          <w:p w:rsidR="00DA5472" w:rsidRDefault="00DA5472">
            <w:pPr>
              <w:pStyle w:val="Text"/>
            </w:pPr>
          </w:p>
        </w:tc>
      </w:tr>
      <w:tr w:rsidR="00DA5472">
        <w:trPr>
          <w:trHeight w:val="422"/>
        </w:trPr>
        <w:tc>
          <w:tcPr>
            <w:tcW w:w="4558" w:type="pct"/>
            <w:tcBorders>
              <w:top w:val="single" w:sz="4" w:space="0" w:color="auto"/>
              <w:left w:val="single" w:sz="4" w:space="0" w:color="auto"/>
              <w:bottom w:val="single" w:sz="4" w:space="0" w:color="auto"/>
              <w:right w:val="single" w:sz="4" w:space="0" w:color="auto"/>
            </w:tcBorders>
            <w:shd w:val="clear" w:color="auto" w:fill="FFFFFF"/>
          </w:tcPr>
          <w:p w:rsidR="00DA5472" w:rsidRDefault="000F38D5">
            <w:pPr>
              <w:pStyle w:val="Text"/>
            </w:pPr>
            <w:r>
              <w:t>I give permission for the school to share information about my child (e.g., name) with educational psychologists.</w:t>
            </w:r>
          </w:p>
        </w:tc>
        <w:tc>
          <w:tcPr>
            <w:tcW w:w="442" w:type="pct"/>
            <w:tcBorders>
              <w:top w:val="single" w:sz="4" w:space="0" w:color="auto"/>
              <w:left w:val="single" w:sz="4" w:space="0" w:color="auto"/>
              <w:bottom w:val="single" w:sz="4" w:space="0" w:color="auto"/>
              <w:right w:val="single" w:sz="4" w:space="0" w:color="auto"/>
            </w:tcBorders>
            <w:shd w:val="clear" w:color="auto" w:fill="FFFFFF"/>
          </w:tcPr>
          <w:p w:rsidR="00DA5472" w:rsidRDefault="00DA5472">
            <w:pPr>
              <w:pStyle w:val="Text"/>
            </w:pPr>
          </w:p>
        </w:tc>
      </w:tr>
      <w:tr w:rsidR="00DA5472">
        <w:trPr>
          <w:trHeight w:val="422"/>
        </w:trPr>
        <w:tc>
          <w:tcPr>
            <w:tcW w:w="4558" w:type="pct"/>
            <w:tcBorders>
              <w:top w:val="single" w:sz="4" w:space="0" w:color="auto"/>
              <w:left w:val="single" w:sz="4" w:space="0" w:color="auto"/>
              <w:bottom w:val="single" w:sz="4" w:space="0" w:color="auto"/>
              <w:right w:val="single" w:sz="4" w:space="0" w:color="auto"/>
            </w:tcBorders>
            <w:shd w:val="clear" w:color="auto" w:fill="FFFFFF"/>
          </w:tcPr>
          <w:p w:rsidR="00DA5472" w:rsidRDefault="000F38D5">
            <w:pPr>
              <w:rPr>
                <w:rFonts w:ascii="Arial" w:hAnsi="Arial" w:cs="Arial"/>
                <w:color w:val="000000"/>
                <w:sz w:val="20"/>
                <w:szCs w:val="20"/>
              </w:rPr>
            </w:pPr>
            <w:r>
              <w:rPr>
                <w:rFonts w:ascii="Arial" w:hAnsi="Arial" w:cs="Arial"/>
                <w:color w:val="000000"/>
                <w:sz w:val="20"/>
                <w:szCs w:val="20"/>
              </w:rPr>
              <w:t>I do NOT give permission for the school to use and share medical information in these ways.</w:t>
            </w:r>
          </w:p>
        </w:tc>
        <w:tc>
          <w:tcPr>
            <w:tcW w:w="442" w:type="pct"/>
            <w:tcBorders>
              <w:top w:val="single" w:sz="4" w:space="0" w:color="auto"/>
              <w:left w:val="single" w:sz="4" w:space="0" w:color="auto"/>
              <w:bottom w:val="single" w:sz="4" w:space="0" w:color="auto"/>
              <w:right w:val="single" w:sz="4" w:space="0" w:color="auto"/>
            </w:tcBorders>
            <w:shd w:val="clear" w:color="auto" w:fill="FFFFFF"/>
          </w:tcPr>
          <w:p w:rsidR="00DA5472" w:rsidRDefault="00DA5472">
            <w:pPr>
              <w:pStyle w:val="Text"/>
            </w:pPr>
          </w:p>
        </w:tc>
      </w:tr>
    </w:tbl>
    <w:p w:rsidR="00DA5472" w:rsidRDefault="00DA5472">
      <w:pPr>
        <w:pStyle w:val="Text"/>
        <w:rPr>
          <w:rFonts w:eastAsiaTheme="minorHAnsi"/>
          <w:color w:val="000000"/>
          <w:lang w:val="en-GB"/>
        </w:rPr>
      </w:pPr>
    </w:p>
    <w:p w:rsidR="00DA5472" w:rsidRDefault="000F38D5">
      <w:pPr>
        <w:rPr>
          <w:rFonts w:ascii="Arial" w:hAnsi="Arial" w:cs="Arial"/>
          <w:color w:val="000000"/>
          <w:sz w:val="20"/>
          <w:szCs w:val="20"/>
        </w:rPr>
      </w:pPr>
      <w:r>
        <w:rPr>
          <w:rFonts w:ascii="Arial" w:hAnsi="Arial" w:cs="Arial"/>
          <w:color w:val="000000"/>
          <w:sz w:val="20"/>
          <w:szCs w:val="20"/>
        </w:rPr>
        <w:t>YBC would also like to seek your consent for some of the ways we use your information.</w:t>
      </w:r>
    </w:p>
    <w:p w:rsidR="00DA5472" w:rsidRDefault="000F38D5">
      <w:pPr>
        <w:spacing w:after="0"/>
        <w:rPr>
          <w:rFonts w:ascii="Arial" w:hAnsi="Arial" w:cs="Arial"/>
          <w:color w:val="000000"/>
          <w:sz w:val="20"/>
          <w:szCs w:val="20"/>
        </w:rPr>
      </w:pPr>
      <w:r>
        <w:rPr>
          <w:rFonts w:ascii="Arial" w:hAnsi="Arial" w:cs="Arial"/>
          <w:color w:val="000000"/>
          <w:sz w:val="20"/>
          <w:szCs w:val="20"/>
        </w:rPr>
        <w:t>We will contact you using your:</w:t>
      </w:r>
    </w:p>
    <w:p w:rsidR="00DA5472" w:rsidRDefault="000F38D5">
      <w:pPr>
        <w:numPr>
          <w:ilvl w:val="0"/>
          <w:numId w:val="97"/>
        </w:numPr>
        <w:spacing w:after="0" w:line="240" w:lineRule="auto"/>
        <w:rPr>
          <w:rFonts w:ascii="Arial" w:hAnsi="Arial" w:cs="Arial"/>
          <w:color w:val="000000"/>
          <w:sz w:val="20"/>
          <w:szCs w:val="20"/>
        </w:rPr>
      </w:pPr>
      <w:r>
        <w:rPr>
          <w:rFonts w:ascii="Arial" w:hAnsi="Arial" w:cs="Arial"/>
          <w:color w:val="000000"/>
          <w:sz w:val="20"/>
          <w:szCs w:val="20"/>
        </w:rPr>
        <w:t>Home and mobile phone numbers (including by text message)</w:t>
      </w:r>
    </w:p>
    <w:p w:rsidR="00DA5472" w:rsidRDefault="000F38D5">
      <w:pPr>
        <w:numPr>
          <w:ilvl w:val="0"/>
          <w:numId w:val="97"/>
        </w:numPr>
        <w:spacing w:after="0" w:line="240" w:lineRule="auto"/>
        <w:rPr>
          <w:rFonts w:ascii="Arial" w:hAnsi="Arial" w:cs="Arial"/>
          <w:color w:val="000000"/>
          <w:sz w:val="20"/>
          <w:szCs w:val="20"/>
        </w:rPr>
      </w:pPr>
      <w:r>
        <w:rPr>
          <w:rFonts w:ascii="Arial" w:hAnsi="Arial" w:cs="Arial"/>
          <w:color w:val="000000"/>
          <w:sz w:val="20"/>
          <w:szCs w:val="20"/>
        </w:rPr>
        <w:t>Work phone number in emergencies (if applicable)</w:t>
      </w:r>
    </w:p>
    <w:p w:rsidR="00DA5472" w:rsidRDefault="000F38D5">
      <w:pPr>
        <w:numPr>
          <w:ilvl w:val="0"/>
          <w:numId w:val="97"/>
        </w:numPr>
        <w:spacing w:after="0" w:line="240" w:lineRule="auto"/>
        <w:rPr>
          <w:rFonts w:ascii="Arial" w:hAnsi="Arial" w:cs="Arial"/>
          <w:color w:val="000000"/>
          <w:sz w:val="20"/>
          <w:szCs w:val="20"/>
        </w:rPr>
      </w:pPr>
      <w:r>
        <w:rPr>
          <w:rFonts w:ascii="Arial" w:hAnsi="Arial" w:cs="Arial"/>
          <w:color w:val="000000"/>
          <w:sz w:val="20"/>
          <w:szCs w:val="20"/>
        </w:rPr>
        <w:t>Email address</w:t>
      </w:r>
    </w:p>
    <w:p w:rsidR="00DA5472" w:rsidRDefault="000F38D5">
      <w:pPr>
        <w:numPr>
          <w:ilvl w:val="0"/>
          <w:numId w:val="97"/>
        </w:numPr>
        <w:spacing w:after="0" w:line="240" w:lineRule="auto"/>
        <w:rPr>
          <w:rFonts w:ascii="Arial" w:hAnsi="Arial" w:cs="Arial"/>
          <w:color w:val="000000"/>
          <w:sz w:val="20"/>
          <w:szCs w:val="20"/>
        </w:rPr>
      </w:pPr>
      <w:r>
        <w:rPr>
          <w:rFonts w:ascii="Arial" w:hAnsi="Arial" w:cs="Arial"/>
          <w:color w:val="000000"/>
          <w:sz w:val="20"/>
          <w:szCs w:val="20"/>
        </w:rPr>
        <w:t>Postal address</w:t>
      </w:r>
    </w:p>
    <w:p w:rsidR="00DA5472" w:rsidRDefault="00DA5472">
      <w:pPr>
        <w:spacing w:after="0"/>
        <w:rPr>
          <w:rFonts w:ascii="Arial" w:hAnsi="Arial" w:cs="Arial"/>
          <w:color w:val="000000"/>
          <w:sz w:val="20"/>
          <w:szCs w:val="20"/>
        </w:rPr>
      </w:pPr>
    </w:p>
    <w:p w:rsidR="00DA5472" w:rsidRDefault="000F38D5">
      <w:pPr>
        <w:spacing w:after="0"/>
        <w:rPr>
          <w:rFonts w:ascii="Arial" w:hAnsi="Arial" w:cs="Arial"/>
          <w:color w:val="000000"/>
          <w:sz w:val="20"/>
          <w:szCs w:val="20"/>
        </w:rPr>
      </w:pPr>
      <w:r>
        <w:rPr>
          <w:rFonts w:ascii="Arial" w:hAnsi="Arial" w:cs="Arial"/>
          <w:color w:val="000000"/>
          <w:sz w:val="20"/>
          <w:szCs w:val="20"/>
        </w:rPr>
        <w:t>Using your contact details in these ways helps us to:</w:t>
      </w:r>
    </w:p>
    <w:p w:rsidR="00DA5472" w:rsidRDefault="000F38D5">
      <w:pPr>
        <w:numPr>
          <w:ilvl w:val="0"/>
          <w:numId w:val="98"/>
        </w:numPr>
        <w:spacing w:after="0" w:line="240" w:lineRule="auto"/>
        <w:rPr>
          <w:rFonts w:ascii="Arial" w:hAnsi="Arial" w:cs="Arial"/>
          <w:color w:val="000000"/>
          <w:sz w:val="20"/>
          <w:szCs w:val="20"/>
        </w:rPr>
      </w:pPr>
      <w:r>
        <w:rPr>
          <w:rFonts w:ascii="Arial" w:hAnsi="Arial" w:cs="Arial"/>
          <w:color w:val="000000"/>
          <w:sz w:val="20"/>
          <w:szCs w:val="20"/>
        </w:rPr>
        <w:t>Keep you in the loop with what’s happening at school including fund raising events</w:t>
      </w:r>
    </w:p>
    <w:p w:rsidR="00DA5472" w:rsidRDefault="000F38D5">
      <w:pPr>
        <w:numPr>
          <w:ilvl w:val="0"/>
          <w:numId w:val="98"/>
        </w:numPr>
        <w:spacing w:after="0" w:line="240" w:lineRule="auto"/>
        <w:rPr>
          <w:rFonts w:ascii="Arial" w:hAnsi="Arial" w:cs="Arial"/>
          <w:color w:val="000000"/>
          <w:sz w:val="20"/>
          <w:szCs w:val="20"/>
        </w:rPr>
      </w:pPr>
      <w:r>
        <w:rPr>
          <w:rFonts w:ascii="Arial" w:hAnsi="Arial" w:cs="Arial"/>
          <w:color w:val="000000"/>
          <w:sz w:val="20"/>
          <w:szCs w:val="20"/>
        </w:rPr>
        <w:t>Let you know about extra-curricular activities on offer for your child</w:t>
      </w:r>
    </w:p>
    <w:p w:rsidR="00DA5472" w:rsidRDefault="00DA5472">
      <w:pPr>
        <w:rPr>
          <w:rFonts w:ascii="Arial" w:hAnsi="Arial" w:cs="Arial"/>
          <w:color w:val="000000"/>
          <w:sz w:val="20"/>
          <w:szCs w:val="20"/>
        </w:rPr>
      </w:pPr>
    </w:p>
    <w:p w:rsidR="00DA5472" w:rsidRDefault="000F38D5">
      <w:pPr>
        <w:rPr>
          <w:rFonts w:ascii="Arial" w:hAnsi="Arial" w:cs="Arial"/>
          <w:color w:val="000000"/>
          <w:sz w:val="20"/>
          <w:szCs w:val="20"/>
        </w:rPr>
      </w:pPr>
      <w:r>
        <w:rPr>
          <w:rFonts w:ascii="Arial" w:hAnsi="Arial" w:cs="Arial"/>
          <w:color w:val="000000"/>
          <w:sz w:val="20"/>
          <w:szCs w:val="20"/>
        </w:rPr>
        <w:t>If you’re not happy for us to use information in the ways we list below, that’s no problem – we will accommodate your preferences.</w:t>
      </w:r>
    </w:p>
    <w:p w:rsidR="009212FF" w:rsidRDefault="000F38D5">
      <w:pPr>
        <w:rPr>
          <w:rFonts w:ascii="Arial" w:hAnsi="Arial" w:cs="Arial"/>
          <w:color w:val="000000"/>
          <w:sz w:val="20"/>
          <w:szCs w:val="20"/>
        </w:rPr>
      </w:pPr>
      <w:r>
        <w:rPr>
          <w:rFonts w:ascii="Arial" w:hAnsi="Arial" w:cs="Arial"/>
          <w:color w:val="000000"/>
          <w:sz w:val="20"/>
          <w:szCs w:val="20"/>
        </w:rPr>
        <w:lastRenderedPageBreak/>
        <w:t xml:space="preserve">Similarly, if you change your mind at any time, you can let us know by emailing </w:t>
      </w:r>
    </w:p>
    <w:p w:rsidR="00DA5472" w:rsidRDefault="009212FF">
      <w:pPr>
        <w:rPr>
          <w:rFonts w:ascii="Arial" w:hAnsi="Arial" w:cs="Arial"/>
          <w:color w:val="000000"/>
          <w:sz w:val="20"/>
          <w:szCs w:val="20"/>
        </w:rPr>
      </w:pPr>
      <w:hyperlink r:id="rId15" w:history="1">
        <w:r w:rsidR="000F38D5">
          <w:rPr>
            <w:rStyle w:val="Hyperlink"/>
            <w:rFonts w:ascii="Arial" w:hAnsi="Arial" w:cs="Arial"/>
            <w:sz w:val="20"/>
            <w:szCs w:val="20"/>
          </w:rPr>
          <w:t>admin</w:t>
        </w:r>
      </w:hyperlink>
      <w:r w:rsidR="00B20882">
        <w:rPr>
          <w:rStyle w:val="Hyperlink"/>
          <w:rFonts w:ascii="Arial" w:hAnsi="Arial" w:cs="Arial"/>
          <w:sz w:val="20"/>
          <w:szCs w:val="20"/>
        </w:rPr>
        <w:t>@</w:t>
      </w:r>
      <w:proofErr w:type="gramStart"/>
      <w:r>
        <w:rPr>
          <w:rStyle w:val="Hyperlink"/>
          <w:rFonts w:ascii="Arial" w:hAnsi="Arial" w:cs="Arial"/>
          <w:sz w:val="20"/>
          <w:szCs w:val="20"/>
        </w:rPr>
        <w:t>ybc.bridgend</w:t>
      </w:r>
      <w:proofErr w:type="gramEnd"/>
      <w:r w:rsidR="00B20882">
        <w:rPr>
          <w:rStyle w:val="Hyperlink"/>
          <w:rFonts w:ascii="Arial" w:hAnsi="Arial" w:cs="Arial"/>
          <w:sz w:val="20"/>
          <w:szCs w:val="20"/>
        </w:rPr>
        <w:t>.cymru</w:t>
      </w:r>
      <w:r w:rsidR="000F38D5">
        <w:rPr>
          <w:rFonts w:ascii="Arial" w:hAnsi="Arial" w:cs="Arial"/>
          <w:color w:val="000000"/>
          <w:sz w:val="20"/>
          <w:szCs w:val="20"/>
        </w:rPr>
        <w:t xml:space="preserve">, calling the school on 01656 815595, or just popping in to the school office.  </w:t>
      </w:r>
    </w:p>
    <w:p w:rsidR="00DA5472" w:rsidRDefault="000F38D5">
      <w:pPr>
        <w:rPr>
          <w:rFonts w:ascii="Arial" w:hAnsi="Arial" w:cs="Arial"/>
          <w:color w:val="000000"/>
          <w:sz w:val="20"/>
          <w:szCs w:val="20"/>
        </w:rPr>
      </w:pPr>
      <w:r>
        <w:rPr>
          <w:rFonts w:ascii="Arial" w:hAnsi="Arial" w:cs="Arial"/>
          <w:color w:val="000000"/>
          <w:sz w:val="20"/>
          <w:szCs w:val="20"/>
        </w:rPr>
        <w:t>If you have any other questions, please get in touch.</w:t>
      </w:r>
    </w:p>
    <w:p w:rsidR="00DA5472" w:rsidRDefault="000F38D5">
      <w:pPr>
        <w:rPr>
          <w:rFonts w:ascii="Arial" w:hAnsi="Arial" w:cs="Arial"/>
          <w:color w:val="000000"/>
          <w:sz w:val="20"/>
          <w:szCs w:val="20"/>
        </w:rPr>
      </w:pPr>
      <w:r>
        <w:rPr>
          <w:rFonts w:ascii="Arial" w:hAnsi="Arial" w:cs="Arial"/>
          <w:color w:val="000000"/>
          <w:sz w:val="20"/>
          <w:szCs w:val="20"/>
        </w:rPr>
        <w:t xml:space="preserve">Please tick the relevant box(es) below, sign and return this form to school. </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13" w:type="dxa"/>
          <w:bottom w:w="113" w:type="dxa"/>
        </w:tblCellMar>
        <w:tblLook w:val="04A0" w:firstRow="1" w:lastRow="0" w:firstColumn="1" w:lastColumn="0" w:noHBand="0" w:noVBand="1"/>
      </w:tblPr>
      <w:tblGrid>
        <w:gridCol w:w="8309"/>
        <w:gridCol w:w="707"/>
      </w:tblGrid>
      <w:tr w:rsidR="00DA5472">
        <w:trPr>
          <w:trHeight w:val="375"/>
        </w:trPr>
        <w:tc>
          <w:tcPr>
            <w:tcW w:w="46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A5472" w:rsidRDefault="000F38D5">
            <w:pPr>
              <w:pStyle w:val="TableHeading"/>
              <w:rPr>
                <w:color w:val="auto"/>
              </w:rPr>
            </w:pPr>
            <w:r>
              <w:rPr>
                <w:color w:val="auto"/>
              </w:rPr>
              <w:t>Use of parents’ contact details</w:t>
            </w:r>
          </w:p>
        </w:tc>
        <w:tc>
          <w:tcPr>
            <w:tcW w:w="3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A5472" w:rsidRDefault="000F38D5">
            <w:pPr>
              <w:pStyle w:val="TableHeading"/>
              <w:rPr>
                <w:color w:val="auto"/>
              </w:rPr>
            </w:pPr>
            <w:r>
              <w:rPr>
                <w:color w:val="auto"/>
              </w:rPr>
              <w:t>Tick (√)</w:t>
            </w:r>
          </w:p>
        </w:tc>
      </w:tr>
      <w:tr w:rsidR="00DA5472">
        <w:trPr>
          <w:trHeight w:val="422"/>
        </w:trPr>
        <w:tc>
          <w:tcPr>
            <w:tcW w:w="4608" w:type="pct"/>
            <w:tcBorders>
              <w:top w:val="single" w:sz="4" w:space="0" w:color="auto"/>
              <w:left w:val="single" w:sz="4" w:space="0" w:color="auto"/>
              <w:bottom w:val="single" w:sz="4" w:space="0" w:color="auto"/>
              <w:right w:val="single" w:sz="4" w:space="0" w:color="auto"/>
            </w:tcBorders>
            <w:shd w:val="clear" w:color="auto" w:fill="FFFFFF"/>
            <w:hideMark/>
          </w:tcPr>
          <w:p w:rsidR="00DA5472" w:rsidRDefault="000F38D5">
            <w:pPr>
              <w:rPr>
                <w:rFonts w:ascii="Arial" w:hAnsi="Arial" w:cs="Arial"/>
                <w:color w:val="FF0000"/>
                <w:sz w:val="20"/>
                <w:szCs w:val="20"/>
              </w:rPr>
            </w:pPr>
            <w:r>
              <w:rPr>
                <w:rFonts w:ascii="Arial" w:hAnsi="Arial" w:cs="Arial"/>
                <w:color w:val="000000"/>
                <w:sz w:val="20"/>
                <w:szCs w:val="20"/>
              </w:rPr>
              <w:t>I give permission for the school to use my contact details to contact me about fundraising activities.</w:t>
            </w:r>
          </w:p>
        </w:tc>
        <w:tc>
          <w:tcPr>
            <w:tcW w:w="392" w:type="pct"/>
            <w:tcBorders>
              <w:top w:val="single" w:sz="4" w:space="0" w:color="auto"/>
              <w:left w:val="single" w:sz="4" w:space="0" w:color="auto"/>
              <w:bottom w:val="single" w:sz="4" w:space="0" w:color="auto"/>
              <w:right w:val="single" w:sz="4" w:space="0" w:color="auto"/>
            </w:tcBorders>
            <w:shd w:val="clear" w:color="auto" w:fill="FFFFFF"/>
          </w:tcPr>
          <w:p w:rsidR="00DA5472" w:rsidRDefault="00DA5472">
            <w:pPr>
              <w:pStyle w:val="Text"/>
            </w:pPr>
          </w:p>
        </w:tc>
      </w:tr>
      <w:tr w:rsidR="00DA5472">
        <w:trPr>
          <w:trHeight w:val="422"/>
        </w:trPr>
        <w:tc>
          <w:tcPr>
            <w:tcW w:w="4608" w:type="pct"/>
            <w:tcBorders>
              <w:top w:val="single" w:sz="4" w:space="0" w:color="auto"/>
              <w:left w:val="single" w:sz="4" w:space="0" w:color="auto"/>
              <w:bottom w:val="single" w:sz="4" w:space="0" w:color="auto"/>
              <w:right w:val="single" w:sz="4" w:space="0" w:color="auto"/>
            </w:tcBorders>
            <w:shd w:val="clear" w:color="auto" w:fill="FFFFFF"/>
            <w:hideMark/>
          </w:tcPr>
          <w:p w:rsidR="00DA5472" w:rsidRDefault="000F38D5">
            <w:pPr>
              <w:rPr>
                <w:rFonts w:ascii="Arial" w:hAnsi="Arial" w:cs="Arial"/>
                <w:color w:val="000000"/>
                <w:sz w:val="20"/>
                <w:szCs w:val="20"/>
              </w:rPr>
            </w:pPr>
            <w:r>
              <w:rPr>
                <w:rFonts w:ascii="Arial" w:hAnsi="Arial" w:cs="Arial"/>
                <w:color w:val="000000"/>
                <w:sz w:val="20"/>
                <w:szCs w:val="20"/>
              </w:rPr>
              <w:t>I give permission for the school to use my contact details to contact me about the Friends of YBC fundraising activities.</w:t>
            </w:r>
          </w:p>
        </w:tc>
        <w:tc>
          <w:tcPr>
            <w:tcW w:w="392" w:type="pct"/>
            <w:tcBorders>
              <w:top w:val="single" w:sz="4" w:space="0" w:color="auto"/>
              <w:left w:val="single" w:sz="4" w:space="0" w:color="auto"/>
              <w:bottom w:val="single" w:sz="4" w:space="0" w:color="auto"/>
              <w:right w:val="single" w:sz="4" w:space="0" w:color="auto"/>
            </w:tcBorders>
            <w:shd w:val="clear" w:color="auto" w:fill="FFFFFF"/>
          </w:tcPr>
          <w:p w:rsidR="00DA5472" w:rsidRDefault="00DA5472">
            <w:pPr>
              <w:pStyle w:val="Text"/>
            </w:pPr>
          </w:p>
        </w:tc>
      </w:tr>
      <w:tr w:rsidR="00DA5472">
        <w:trPr>
          <w:trHeight w:val="422"/>
        </w:trPr>
        <w:tc>
          <w:tcPr>
            <w:tcW w:w="4608" w:type="pct"/>
            <w:tcBorders>
              <w:top w:val="single" w:sz="4" w:space="0" w:color="auto"/>
              <w:left w:val="single" w:sz="4" w:space="0" w:color="auto"/>
              <w:bottom w:val="single" w:sz="4" w:space="0" w:color="auto"/>
              <w:right w:val="single" w:sz="4" w:space="0" w:color="auto"/>
            </w:tcBorders>
            <w:shd w:val="clear" w:color="auto" w:fill="FFFFFF"/>
            <w:hideMark/>
          </w:tcPr>
          <w:p w:rsidR="00DA5472" w:rsidRDefault="000F38D5">
            <w:pPr>
              <w:rPr>
                <w:rFonts w:ascii="Arial" w:hAnsi="Arial" w:cs="Arial"/>
                <w:color w:val="000000"/>
                <w:sz w:val="20"/>
                <w:szCs w:val="20"/>
              </w:rPr>
            </w:pPr>
            <w:r>
              <w:rPr>
                <w:rFonts w:ascii="Arial" w:hAnsi="Arial" w:cs="Arial"/>
                <w:color w:val="000000"/>
                <w:sz w:val="20"/>
                <w:szCs w:val="20"/>
              </w:rPr>
              <w:t>I give permission for the school to share my contact details with the Friends of YBC.</w:t>
            </w:r>
          </w:p>
        </w:tc>
        <w:tc>
          <w:tcPr>
            <w:tcW w:w="392" w:type="pct"/>
            <w:tcBorders>
              <w:top w:val="single" w:sz="4" w:space="0" w:color="auto"/>
              <w:left w:val="single" w:sz="4" w:space="0" w:color="auto"/>
              <w:bottom w:val="single" w:sz="4" w:space="0" w:color="auto"/>
              <w:right w:val="single" w:sz="4" w:space="0" w:color="auto"/>
            </w:tcBorders>
            <w:shd w:val="clear" w:color="auto" w:fill="FFFFFF"/>
          </w:tcPr>
          <w:p w:rsidR="00DA5472" w:rsidRDefault="00DA5472">
            <w:pPr>
              <w:pStyle w:val="Text"/>
            </w:pPr>
          </w:p>
        </w:tc>
      </w:tr>
      <w:tr w:rsidR="00DA5472">
        <w:trPr>
          <w:trHeight w:val="422"/>
        </w:trPr>
        <w:tc>
          <w:tcPr>
            <w:tcW w:w="4608" w:type="pct"/>
            <w:tcBorders>
              <w:top w:val="single" w:sz="4" w:space="0" w:color="auto"/>
              <w:left w:val="single" w:sz="4" w:space="0" w:color="auto"/>
              <w:bottom w:val="single" w:sz="4" w:space="0" w:color="auto"/>
              <w:right w:val="single" w:sz="4" w:space="0" w:color="auto"/>
            </w:tcBorders>
            <w:shd w:val="clear" w:color="auto" w:fill="FFFFFF"/>
          </w:tcPr>
          <w:p w:rsidR="00DA5472" w:rsidRDefault="000F38D5">
            <w:pPr>
              <w:rPr>
                <w:rFonts w:ascii="Arial" w:hAnsi="Arial" w:cs="Arial"/>
                <w:color w:val="000000"/>
                <w:sz w:val="20"/>
                <w:szCs w:val="20"/>
              </w:rPr>
            </w:pPr>
            <w:r>
              <w:rPr>
                <w:rFonts w:ascii="Arial" w:hAnsi="Arial" w:cs="Arial"/>
                <w:color w:val="000000"/>
                <w:sz w:val="20"/>
                <w:szCs w:val="20"/>
              </w:rPr>
              <w:t>I give permission for the school to use my email address to send me the school newsletter.</w:t>
            </w:r>
          </w:p>
        </w:tc>
        <w:tc>
          <w:tcPr>
            <w:tcW w:w="392" w:type="pct"/>
            <w:tcBorders>
              <w:top w:val="single" w:sz="4" w:space="0" w:color="auto"/>
              <w:left w:val="single" w:sz="4" w:space="0" w:color="auto"/>
              <w:bottom w:val="single" w:sz="4" w:space="0" w:color="auto"/>
              <w:right w:val="single" w:sz="4" w:space="0" w:color="auto"/>
            </w:tcBorders>
            <w:shd w:val="clear" w:color="auto" w:fill="FFFFFF"/>
          </w:tcPr>
          <w:p w:rsidR="00DA5472" w:rsidRDefault="00DA5472">
            <w:pPr>
              <w:pStyle w:val="Text"/>
            </w:pPr>
          </w:p>
        </w:tc>
      </w:tr>
      <w:tr w:rsidR="00DA5472">
        <w:trPr>
          <w:trHeight w:val="422"/>
        </w:trPr>
        <w:tc>
          <w:tcPr>
            <w:tcW w:w="4608" w:type="pct"/>
            <w:tcBorders>
              <w:top w:val="single" w:sz="4" w:space="0" w:color="auto"/>
              <w:left w:val="single" w:sz="4" w:space="0" w:color="auto"/>
              <w:bottom w:val="single" w:sz="4" w:space="0" w:color="auto"/>
              <w:right w:val="single" w:sz="4" w:space="0" w:color="auto"/>
            </w:tcBorders>
            <w:shd w:val="clear" w:color="auto" w:fill="FFFFFF"/>
            <w:hideMark/>
          </w:tcPr>
          <w:p w:rsidR="00DA5472" w:rsidRDefault="000F38D5">
            <w:pPr>
              <w:rPr>
                <w:rFonts w:ascii="Arial" w:hAnsi="Arial" w:cs="Arial"/>
                <w:color w:val="000000"/>
                <w:sz w:val="20"/>
                <w:szCs w:val="20"/>
              </w:rPr>
            </w:pPr>
            <w:r>
              <w:rPr>
                <w:rFonts w:ascii="Arial" w:hAnsi="Arial" w:cs="Arial"/>
                <w:color w:val="000000"/>
                <w:sz w:val="20"/>
                <w:szCs w:val="20"/>
              </w:rPr>
              <w:t>I give permission for the school to contact me about clubs being run in school.</w:t>
            </w:r>
          </w:p>
        </w:tc>
        <w:tc>
          <w:tcPr>
            <w:tcW w:w="392" w:type="pct"/>
            <w:tcBorders>
              <w:top w:val="single" w:sz="4" w:space="0" w:color="auto"/>
              <w:left w:val="single" w:sz="4" w:space="0" w:color="auto"/>
              <w:bottom w:val="single" w:sz="4" w:space="0" w:color="auto"/>
              <w:right w:val="single" w:sz="4" w:space="0" w:color="auto"/>
            </w:tcBorders>
            <w:shd w:val="clear" w:color="auto" w:fill="FFFFFF"/>
          </w:tcPr>
          <w:p w:rsidR="00DA5472" w:rsidRDefault="00DA5472">
            <w:pPr>
              <w:pStyle w:val="Text"/>
            </w:pPr>
          </w:p>
        </w:tc>
      </w:tr>
      <w:tr w:rsidR="00DA5472">
        <w:trPr>
          <w:trHeight w:val="422"/>
        </w:trPr>
        <w:tc>
          <w:tcPr>
            <w:tcW w:w="4608" w:type="pct"/>
            <w:tcBorders>
              <w:top w:val="single" w:sz="4" w:space="0" w:color="auto"/>
              <w:left w:val="single" w:sz="4" w:space="0" w:color="auto"/>
              <w:bottom w:val="single" w:sz="4" w:space="0" w:color="auto"/>
              <w:right w:val="single" w:sz="4" w:space="0" w:color="auto"/>
            </w:tcBorders>
            <w:shd w:val="clear" w:color="auto" w:fill="FFFFFF"/>
            <w:hideMark/>
          </w:tcPr>
          <w:p w:rsidR="00DA5472" w:rsidRDefault="000F38D5">
            <w:pPr>
              <w:rPr>
                <w:rFonts w:ascii="Arial" w:hAnsi="Arial" w:cs="Arial"/>
                <w:color w:val="000000"/>
                <w:sz w:val="20"/>
                <w:szCs w:val="20"/>
              </w:rPr>
            </w:pPr>
            <w:r>
              <w:rPr>
                <w:rFonts w:ascii="Arial" w:hAnsi="Arial" w:cs="Arial"/>
                <w:color w:val="000000"/>
                <w:sz w:val="20"/>
                <w:szCs w:val="20"/>
              </w:rPr>
              <w:t>I give permission for the school to contact me on behalf of external providers about events and clubs.</w:t>
            </w:r>
          </w:p>
        </w:tc>
        <w:tc>
          <w:tcPr>
            <w:tcW w:w="392" w:type="pct"/>
            <w:tcBorders>
              <w:top w:val="single" w:sz="4" w:space="0" w:color="auto"/>
              <w:left w:val="single" w:sz="4" w:space="0" w:color="auto"/>
              <w:bottom w:val="single" w:sz="4" w:space="0" w:color="auto"/>
              <w:right w:val="single" w:sz="4" w:space="0" w:color="auto"/>
            </w:tcBorders>
            <w:shd w:val="clear" w:color="auto" w:fill="FFFFFF"/>
          </w:tcPr>
          <w:p w:rsidR="00DA5472" w:rsidRDefault="00DA5472">
            <w:pPr>
              <w:pStyle w:val="Text"/>
            </w:pPr>
          </w:p>
        </w:tc>
      </w:tr>
      <w:tr w:rsidR="00DA5472">
        <w:trPr>
          <w:trHeight w:val="422"/>
        </w:trPr>
        <w:tc>
          <w:tcPr>
            <w:tcW w:w="4608" w:type="pct"/>
            <w:tcBorders>
              <w:top w:val="single" w:sz="4" w:space="0" w:color="auto"/>
              <w:left w:val="single" w:sz="4" w:space="0" w:color="auto"/>
              <w:bottom w:val="single" w:sz="4" w:space="0" w:color="auto"/>
              <w:right w:val="single" w:sz="4" w:space="0" w:color="auto"/>
            </w:tcBorders>
            <w:shd w:val="clear" w:color="auto" w:fill="FFFFFF"/>
            <w:hideMark/>
          </w:tcPr>
          <w:p w:rsidR="00DA5472" w:rsidRDefault="000F38D5">
            <w:pPr>
              <w:rPr>
                <w:rFonts w:ascii="Arial" w:hAnsi="Arial" w:cs="Arial"/>
                <w:color w:val="000000"/>
                <w:sz w:val="20"/>
                <w:szCs w:val="20"/>
              </w:rPr>
            </w:pPr>
            <w:r>
              <w:rPr>
                <w:rFonts w:ascii="Arial" w:hAnsi="Arial" w:cs="Arial"/>
                <w:color w:val="000000"/>
                <w:sz w:val="20"/>
                <w:szCs w:val="20"/>
              </w:rPr>
              <w:t>I give permission for the school to share my contact details with health professionals doing vaccinations.</w:t>
            </w:r>
          </w:p>
        </w:tc>
        <w:tc>
          <w:tcPr>
            <w:tcW w:w="392" w:type="pct"/>
            <w:tcBorders>
              <w:top w:val="single" w:sz="4" w:space="0" w:color="auto"/>
              <w:left w:val="single" w:sz="4" w:space="0" w:color="auto"/>
              <w:bottom w:val="single" w:sz="4" w:space="0" w:color="auto"/>
              <w:right w:val="single" w:sz="4" w:space="0" w:color="auto"/>
            </w:tcBorders>
            <w:shd w:val="clear" w:color="auto" w:fill="FFFFFF"/>
          </w:tcPr>
          <w:p w:rsidR="00DA5472" w:rsidRDefault="00DA5472">
            <w:pPr>
              <w:pStyle w:val="Text"/>
            </w:pPr>
          </w:p>
        </w:tc>
      </w:tr>
      <w:tr w:rsidR="00DA5472">
        <w:trPr>
          <w:trHeight w:val="422"/>
        </w:trPr>
        <w:tc>
          <w:tcPr>
            <w:tcW w:w="4608" w:type="pct"/>
            <w:tcBorders>
              <w:top w:val="single" w:sz="4" w:space="0" w:color="auto"/>
              <w:left w:val="single" w:sz="4" w:space="0" w:color="auto"/>
              <w:bottom w:val="single" w:sz="4" w:space="0" w:color="auto"/>
              <w:right w:val="single" w:sz="4" w:space="0" w:color="auto"/>
            </w:tcBorders>
            <w:shd w:val="clear" w:color="auto" w:fill="FFFFFF"/>
            <w:hideMark/>
          </w:tcPr>
          <w:p w:rsidR="00DA5472" w:rsidRDefault="000F38D5">
            <w:pPr>
              <w:rPr>
                <w:rFonts w:ascii="Arial" w:hAnsi="Arial" w:cs="Arial"/>
                <w:color w:val="000000"/>
                <w:sz w:val="20"/>
                <w:szCs w:val="20"/>
              </w:rPr>
            </w:pPr>
            <w:r>
              <w:rPr>
                <w:rFonts w:ascii="Arial" w:hAnsi="Arial" w:cs="Arial"/>
                <w:color w:val="000000"/>
                <w:sz w:val="20"/>
                <w:szCs w:val="20"/>
              </w:rPr>
              <w:t>I give permission for the school to share my contact details with health professionals doing vision checks.</w:t>
            </w:r>
          </w:p>
        </w:tc>
        <w:tc>
          <w:tcPr>
            <w:tcW w:w="392" w:type="pct"/>
            <w:tcBorders>
              <w:top w:val="single" w:sz="4" w:space="0" w:color="auto"/>
              <w:left w:val="single" w:sz="4" w:space="0" w:color="auto"/>
              <w:bottom w:val="single" w:sz="4" w:space="0" w:color="auto"/>
              <w:right w:val="single" w:sz="4" w:space="0" w:color="auto"/>
            </w:tcBorders>
            <w:shd w:val="clear" w:color="auto" w:fill="FFFFFF"/>
          </w:tcPr>
          <w:p w:rsidR="00DA5472" w:rsidRDefault="00DA5472">
            <w:pPr>
              <w:pStyle w:val="Text"/>
            </w:pPr>
          </w:p>
        </w:tc>
      </w:tr>
      <w:tr w:rsidR="00DA5472">
        <w:trPr>
          <w:trHeight w:val="422"/>
        </w:trPr>
        <w:tc>
          <w:tcPr>
            <w:tcW w:w="4608" w:type="pct"/>
            <w:tcBorders>
              <w:top w:val="single" w:sz="4" w:space="0" w:color="auto"/>
              <w:left w:val="single" w:sz="4" w:space="0" w:color="auto"/>
              <w:bottom w:val="single" w:sz="4" w:space="0" w:color="auto"/>
              <w:right w:val="single" w:sz="4" w:space="0" w:color="auto"/>
            </w:tcBorders>
            <w:shd w:val="clear" w:color="auto" w:fill="FFFFFF"/>
            <w:hideMark/>
          </w:tcPr>
          <w:p w:rsidR="00DA5472" w:rsidRDefault="000F38D5">
            <w:pPr>
              <w:rPr>
                <w:rFonts w:ascii="Arial" w:hAnsi="Arial" w:cs="Arial"/>
                <w:color w:val="000000"/>
                <w:sz w:val="20"/>
                <w:szCs w:val="20"/>
              </w:rPr>
            </w:pPr>
            <w:r>
              <w:rPr>
                <w:rFonts w:ascii="Arial" w:hAnsi="Arial" w:cs="Arial"/>
                <w:sz w:val="20"/>
                <w:szCs w:val="20"/>
              </w:rPr>
              <w:t>I give permission</w:t>
            </w:r>
            <w:r>
              <w:rPr>
                <w:rFonts w:ascii="Arial" w:hAnsi="Arial" w:cs="Arial"/>
                <w:color w:val="000000"/>
                <w:sz w:val="20"/>
                <w:szCs w:val="20"/>
              </w:rPr>
              <w:t xml:space="preserve"> for the school to pass my details on to the secondary schools for which we are a ‘feeder’ school, so that they can contact me with information about their school.</w:t>
            </w:r>
          </w:p>
        </w:tc>
        <w:tc>
          <w:tcPr>
            <w:tcW w:w="392" w:type="pct"/>
            <w:tcBorders>
              <w:top w:val="single" w:sz="4" w:space="0" w:color="auto"/>
              <w:left w:val="single" w:sz="4" w:space="0" w:color="auto"/>
              <w:bottom w:val="single" w:sz="4" w:space="0" w:color="auto"/>
              <w:right w:val="single" w:sz="4" w:space="0" w:color="auto"/>
            </w:tcBorders>
            <w:shd w:val="clear" w:color="auto" w:fill="FFFFFF"/>
          </w:tcPr>
          <w:p w:rsidR="00DA5472" w:rsidRDefault="00DA5472">
            <w:pPr>
              <w:pStyle w:val="Text"/>
            </w:pPr>
          </w:p>
        </w:tc>
      </w:tr>
      <w:tr w:rsidR="00DA5472">
        <w:trPr>
          <w:trHeight w:val="422"/>
        </w:trPr>
        <w:tc>
          <w:tcPr>
            <w:tcW w:w="4608" w:type="pct"/>
            <w:tcBorders>
              <w:top w:val="single" w:sz="4" w:space="0" w:color="auto"/>
              <w:left w:val="single" w:sz="4" w:space="0" w:color="auto"/>
              <w:bottom w:val="single" w:sz="4" w:space="0" w:color="auto"/>
              <w:right w:val="single" w:sz="4" w:space="0" w:color="auto"/>
            </w:tcBorders>
            <w:shd w:val="clear" w:color="auto" w:fill="FFFFFF"/>
            <w:hideMark/>
          </w:tcPr>
          <w:p w:rsidR="00DA5472" w:rsidRDefault="000F38D5">
            <w:pPr>
              <w:rPr>
                <w:rFonts w:ascii="Arial" w:hAnsi="Arial" w:cs="Arial"/>
                <w:color w:val="000000"/>
                <w:sz w:val="20"/>
                <w:szCs w:val="20"/>
              </w:rPr>
            </w:pPr>
            <w:r>
              <w:rPr>
                <w:rFonts w:ascii="Arial" w:hAnsi="Arial" w:cs="Arial"/>
                <w:color w:val="000000"/>
                <w:sz w:val="20"/>
                <w:szCs w:val="20"/>
              </w:rPr>
              <w:t>I give permission for the school to keep my child’s contact details to contact them in the future about events including fundraising.</w:t>
            </w:r>
          </w:p>
        </w:tc>
        <w:tc>
          <w:tcPr>
            <w:tcW w:w="392" w:type="pct"/>
            <w:tcBorders>
              <w:top w:val="single" w:sz="4" w:space="0" w:color="auto"/>
              <w:left w:val="single" w:sz="4" w:space="0" w:color="auto"/>
              <w:bottom w:val="single" w:sz="4" w:space="0" w:color="auto"/>
              <w:right w:val="single" w:sz="4" w:space="0" w:color="auto"/>
            </w:tcBorders>
            <w:shd w:val="clear" w:color="auto" w:fill="FFFFFF"/>
          </w:tcPr>
          <w:p w:rsidR="00DA5472" w:rsidRDefault="00DA5472">
            <w:pPr>
              <w:pStyle w:val="Text"/>
            </w:pPr>
          </w:p>
        </w:tc>
      </w:tr>
      <w:tr w:rsidR="00DA5472">
        <w:trPr>
          <w:trHeight w:val="422"/>
        </w:trPr>
        <w:tc>
          <w:tcPr>
            <w:tcW w:w="4608" w:type="pct"/>
            <w:tcBorders>
              <w:top w:val="single" w:sz="4" w:space="0" w:color="auto"/>
              <w:left w:val="single" w:sz="4" w:space="0" w:color="auto"/>
              <w:bottom w:val="single" w:sz="4" w:space="0" w:color="auto"/>
              <w:right w:val="single" w:sz="4" w:space="0" w:color="auto"/>
            </w:tcBorders>
            <w:shd w:val="clear" w:color="auto" w:fill="FFFFFF"/>
            <w:hideMark/>
          </w:tcPr>
          <w:p w:rsidR="00DA5472" w:rsidRDefault="000F38D5">
            <w:pPr>
              <w:rPr>
                <w:rFonts w:ascii="Arial" w:hAnsi="Arial" w:cs="Arial"/>
                <w:color w:val="000000"/>
                <w:sz w:val="20"/>
                <w:szCs w:val="20"/>
              </w:rPr>
            </w:pPr>
            <w:r>
              <w:rPr>
                <w:rFonts w:ascii="Arial" w:hAnsi="Arial" w:cs="Arial"/>
                <w:color w:val="000000"/>
                <w:sz w:val="20"/>
                <w:szCs w:val="20"/>
              </w:rPr>
              <w:t>I do NOT give permission for the school to use my personal data in the ways set out above.</w:t>
            </w:r>
          </w:p>
        </w:tc>
        <w:tc>
          <w:tcPr>
            <w:tcW w:w="392" w:type="pct"/>
            <w:tcBorders>
              <w:top w:val="single" w:sz="4" w:space="0" w:color="auto"/>
              <w:left w:val="single" w:sz="4" w:space="0" w:color="auto"/>
              <w:bottom w:val="single" w:sz="4" w:space="0" w:color="auto"/>
              <w:right w:val="single" w:sz="4" w:space="0" w:color="auto"/>
            </w:tcBorders>
            <w:shd w:val="clear" w:color="auto" w:fill="FFFFFF"/>
          </w:tcPr>
          <w:p w:rsidR="00DA5472" w:rsidRDefault="00DA5472">
            <w:pPr>
              <w:pStyle w:val="Text"/>
            </w:pPr>
          </w:p>
        </w:tc>
      </w:tr>
    </w:tbl>
    <w:p w:rsidR="00DA5472" w:rsidRDefault="00DA5472">
      <w:pPr>
        <w:pStyle w:val="Text"/>
        <w:rPr>
          <w:b/>
          <w:color w:val="C00000"/>
        </w:rPr>
      </w:pPr>
    </w:p>
    <w:p w:rsidR="00DA5472" w:rsidRDefault="000F38D5">
      <w:pPr>
        <w:rPr>
          <w:rFonts w:ascii="Arial" w:hAnsi="Arial" w:cs="Arial"/>
          <w:b/>
          <w:color w:val="000000"/>
          <w:sz w:val="20"/>
          <w:szCs w:val="20"/>
        </w:rPr>
      </w:pPr>
      <w:r>
        <w:rPr>
          <w:rFonts w:ascii="Arial" w:hAnsi="Arial" w:cs="Arial"/>
          <w:b/>
          <w:color w:val="000000"/>
          <w:sz w:val="20"/>
          <w:szCs w:val="20"/>
        </w:rPr>
        <w:t>Your contact details</w:t>
      </w:r>
    </w:p>
    <w:p w:rsidR="00DA5472" w:rsidRDefault="000F38D5">
      <w:pPr>
        <w:rPr>
          <w:rFonts w:ascii="Arial" w:hAnsi="Arial" w:cs="Arial"/>
          <w:color w:val="000000"/>
          <w:sz w:val="20"/>
          <w:szCs w:val="20"/>
        </w:rPr>
      </w:pPr>
      <w:r>
        <w:rPr>
          <w:rFonts w:ascii="Arial" w:hAnsi="Arial" w:cs="Arial"/>
          <w:color w:val="000000"/>
          <w:sz w:val="20"/>
          <w:szCs w:val="20"/>
        </w:rPr>
        <w:t>Name:</w:t>
      </w:r>
    </w:p>
    <w:p w:rsidR="00DA5472" w:rsidRDefault="000F38D5">
      <w:pPr>
        <w:rPr>
          <w:rFonts w:ascii="Arial" w:hAnsi="Arial" w:cs="Arial"/>
          <w:color w:val="000000"/>
          <w:sz w:val="20"/>
          <w:szCs w:val="20"/>
        </w:rPr>
      </w:pPr>
      <w:r>
        <w:rPr>
          <w:rFonts w:ascii="Arial" w:hAnsi="Arial" w:cs="Arial"/>
          <w:color w:val="000000"/>
          <w:sz w:val="20"/>
          <w:szCs w:val="20"/>
        </w:rPr>
        <w:t>Home phone number:</w:t>
      </w:r>
    </w:p>
    <w:p w:rsidR="00DA5472" w:rsidRDefault="000F38D5">
      <w:pPr>
        <w:rPr>
          <w:rFonts w:ascii="Arial" w:hAnsi="Arial" w:cs="Arial"/>
          <w:color w:val="000000"/>
          <w:sz w:val="20"/>
          <w:szCs w:val="20"/>
        </w:rPr>
      </w:pPr>
      <w:r>
        <w:rPr>
          <w:rFonts w:ascii="Arial" w:hAnsi="Arial" w:cs="Arial"/>
          <w:color w:val="000000"/>
          <w:sz w:val="20"/>
          <w:szCs w:val="20"/>
        </w:rPr>
        <w:t>Mobile phone number:</w:t>
      </w:r>
    </w:p>
    <w:p w:rsidR="00DA5472" w:rsidRDefault="000F38D5">
      <w:pPr>
        <w:rPr>
          <w:rFonts w:ascii="Arial" w:hAnsi="Arial" w:cs="Arial"/>
          <w:color w:val="000000"/>
          <w:sz w:val="20"/>
          <w:szCs w:val="20"/>
        </w:rPr>
      </w:pPr>
      <w:r>
        <w:rPr>
          <w:rFonts w:ascii="Arial" w:hAnsi="Arial" w:cs="Arial"/>
          <w:color w:val="000000"/>
          <w:sz w:val="20"/>
          <w:szCs w:val="20"/>
        </w:rPr>
        <w:t>Work phone number:</w:t>
      </w:r>
    </w:p>
    <w:p w:rsidR="00DA5472" w:rsidRDefault="000F38D5">
      <w:pPr>
        <w:rPr>
          <w:rFonts w:ascii="Arial" w:hAnsi="Arial" w:cs="Arial"/>
          <w:color w:val="000000"/>
          <w:sz w:val="20"/>
          <w:szCs w:val="20"/>
        </w:rPr>
      </w:pPr>
      <w:r>
        <w:rPr>
          <w:rFonts w:ascii="Arial" w:hAnsi="Arial" w:cs="Arial"/>
          <w:color w:val="000000"/>
          <w:sz w:val="20"/>
          <w:szCs w:val="20"/>
        </w:rPr>
        <w:t>Email address:</w:t>
      </w:r>
    </w:p>
    <w:p w:rsidR="00DA5472" w:rsidRDefault="000F38D5">
      <w:pPr>
        <w:rPr>
          <w:rFonts w:ascii="Arial" w:hAnsi="Arial" w:cs="Arial"/>
          <w:color w:val="000000"/>
          <w:sz w:val="20"/>
          <w:szCs w:val="20"/>
        </w:rPr>
      </w:pPr>
      <w:r>
        <w:rPr>
          <w:rFonts w:ascii="Arial" w:hAnsi="Arial" w:cs="Arial"/>
          <w:color w:val="000000"/>
          <w:sz w:val="20"/>
          <w:szCs w:val="20"/>
        </w:rPr>
        <w:lastRenderedPageBreak/>
        <w:t>Postal address:</w:t>
      </w:r>
    </w:p>
    <w:tbl>
      <w:tblPr>
        <w:tblStyle w:val="TableGrid"/>
        <w:tblW w:w="0" w:type="auto"/>
        <w:tblLook w:val="04A0" w:firstRow="1" w:lastRow="0" w:firstColumn="1" w:lastColumn="0" w:noHBand="0" w:noVBand="1"/>
      </w:tblPr>
      <w:tblGrid>
        <w:gridCol w:w="9016"/>
      </w:tblGrid>
      <w:tr w:rsidR="00DA5472">
        <w:tc>
          <w:tcPr>
            <w:tcW w:w="10456" w:type="dxa"/>
            <w:shd w:val="clear" w:color="auto" w:fill="D9D9D9" w:themeFill="background1" w:themeFillShade="D9"/>
          </w:tcPr>
          <w:p w:rsidR="00DA5472" w:rsidRDefault="000F38D5">
            <w:pPr>
              <w:spacing w:line="360" w:lineRule="auto"/>
              <w:rPr>
                <w:rFonts w:ascii="Arial" w:hAnsi="Arial" w:cs="Arial"/>
                <w:color w:val="000000"/>
                <w:sz w:val="20"/>
                <w:szCs w:val="20"/>
              </w:rPr>
            </w:pPr>
            <w:r>
              <w:rPr>
                <w:rFonts w:ascii="Arial" w:hAnsi="Arial" w:cs="Arial"/>
                <w:b/>
                <w:color w:val="000000"/>
                <w:sz w:val="20"/>
                <w:szCs w:val="20"/>
              </w:rPr>
              <w:t xml:space="preserve">It is really important to update the School if any of your contact details change so that sensitive information is not send to an old postal or e-mail address or phone number. </w:t>
            </w:r>
            <w:r>
              <w:rPr>
                <w:rFonts w:ascii="Arial" w:hAnsi="Arial" w:cs="Arial"/>
                <w:color w:val="000000"/>
                <w:sz w:val="20"/>
                <w:szCs w:val="20"/>
              </w:rPr>
              <w:t xml:space="preserve"> </w:t>
            </w:r>
          </w:p>
        </w:tc>
      </w:tr>
    </w:tbl>
    <w:p w:rsidR="00DA5472" w:rsidRDefault="00DA5472">
      <w:pPr>
        <w:rPr>
          <w:rFonts w:ascii="Arial" w:hAnsi="Arial" w:cs="Arial"/>
          <w:color w:val="000000"/>
          <w:sz w:val="20"/>
          <w:szCs w:val="20"/>
        </w:rPr>
      </w:pPr>
    </w:p>
    <w:p w:rsidR="00DA5472" w:rsidRDefault="000F38D5">
      <w:pPr>
        <w:pStyle w:val="Text"/>
      </w:pPr>
      <w:r>
        <w:t xml:space="preserve">Parent or </w:t>
      </w:r>
      <w:proofErr w:type="spellStart"/>
      <w:r>
        <w:t>Carer’s</w:t>
      </w:r>
      <w:proofErr w:type="spellEnd"/>
      <w:r>
        <w:t xml:space="preserve"> signature: ___________________________________</w:t>
      </w:r>
    </w:p>
    <w:p w:rsidR="00DA5472" w:rsidRDefault="000F38D5">
      <w:pPr>
        <w:pStyle w:val="Text"/>
      </w:pPr>
      <w:r>
        <w:t>Date:</w:t>
      </w:r>
    </w:p>
    <w:p w:rsidR="00DA5472" w:rsidRDefault="00DA5472">
      <w:pPr>
        <w:pStyle w:val="Heading"/>
        <w:rPr>
          <w:sz w:val="20"/>
          <w:szCs w:val="20"/>
        </w:rPr>
      </w:pPr>
    </w:p>
    <w:p w:rsidR="00DA5472" w:rsidRDefault="000F38D5">
      <w:pPr>
        <w:rPr>
          <w:rFonts w:ascii="Arial" w:hAnsi="Arial" w:cs="Arial"/>
          <w:b/>
          <w:sz w:val="20"/>
          <w:szCs w:val="20"/>
        </w:rPr>
      </w:pPr>
      <w:r>
        <w:rPr>
          <w:rFonts w:ascii="Arial" w:hAnsi="Arial" w:cs="Arial"/>
          <w:b/>
          <w:sz w:val="20"/>
          <w:szCs w:val="20"/>
        </w:rPr>
        <w:t xml:space="preserve">Hwb Platform </w:t>
      </w:r>
    </w:p>
    <w:p w:rsidR="00DA5472" w:rsidRDefault="000F38D5">
      <w:pPr>
        <w:rPr>
          <w:rFonts w:ascii="Arial" w:hAnsi="Arial" w:cs="Arial"/>
          <w:sz w:val="20"/>
          <w:szCs w:val="20"/>
        </w:rPr>
      </w:pPr>
      <w:r>
        <w:rPr>
          <w:rFonts w:ascii="Arial" w:hAnsi="Arial" w:cs="Arial"/>
          <w:sz w:val="20"/>
          <w:szCs w:val="20"/>
        </w:rPr>
        <w:t xml:space="preserve">In addition, schools have been asked by Welsh Government to gain consent to enable your son/daughter to use Hwb. Hwb is an online learning environment for School staff and learners which is managed by Welsh Government and every pupil in Wales will be given a secure log-in to the Hwb Platform. </w:t>
      </w:r>
    </w:p>
    <w:p w:rsidR="00DA5472" w:rsidRDefault="000F38D5">
      <w:pPr>
        <w:rPr>
          <w:rFonts w:ascii="Arial" w:hAnsi="Arial" w:cs="Arial"/>
          <w:sz w:val="20"/>
          <w:szCs w:val="20"/>
        </w:rPr>
      </w:pPr>
      <w:r>
        <w:rPr>
          <w:rFonts w:ascii="Arial" w:hAnsi="Arial" w:cs="Arial"/>
          <w:sz w:val="20"/>
          <w:szCs w:val="20"/>
        </w:rPr>
        <w:t xml:space="preserve">From September 2018 onwards, Welsh Government will use Hwb to administer personalised online assessments which will replace the paper National Reading and Numeracy Tests. The Hwb Platform will also offer additional services to those pupils who have given their consent to receive them such as Hwb Classes, Microsoft Office 365, Google for Education, and other relevant educational tools and resources. These additional services are centrally funded and there is no cost for you or for your school to access and use them. We are therefore asking you to give consent for your son/daughter to access those additional services by signing and returning the attached form. </w:t>
      </w:r>
    </w:p>
    <w:p w:rsidR="00DA5472" w:rsidRDefault="00DA5472"/>
    <w:p w:rsidR="00DA5472" w:rsidRDefault="000F38D5">
      <w:pPr>
        <w:jc w:val="center"/>
        <w:rPr>
          <w:rFonts w:ascii="Arial" w:hAnsi="Arial" w:cs="Arial"/>
          <w:b/>
          <w:sz w:val="20"/>
          <w:szCs w:val="20"/>
        </w:rPr>
      </w:pPr>
      <w:r>
        <w:rPr>
          <w:rFonts w:ascii="Arial" w:hAnsi="Arial" w:cs="Arial"/>
          <w:b/>
          <w:sz w:val="20"/>
          <w:szCs w:val="20"/>
        </w:rPr>
        <w:t>Consent form; The Hwb platform</w:t>
      </w:r>
    </w:p>
    <w:p w:rsidR="00DA5472" w:rsidRDefault="000F38D5">
      <w:pPr>
        <w:rPr>
          <w:rFonts w:ascii="Arial" w:hAnsi="Arial" w:cs="Arial"/>
          <w:sz w:val="20"/>
          <w:szCs w:val="20"/>
        </w:rPr>
      </w:pPr>
      <w:r>
        <w:rPr>
          <w:rFonts w:ascii="Arial" w:hAnsi="Arial" w:cs="Arial"/>
          <w:sz w:val="20"/>
          <w:szCs w:val="20"/>
        </w:rPr>
        <w:t>The Hwb platform provides all maintained schools in Wales with access to a wide range of centrally-funded, bilingual digital tools and resources to support the digital transformation of classroom practices. The Hwb platform is managed and operated by the Welsh Government.</w:t>
      </w:r>
    </w:p>
    <w:p w:rsidR="00DA5472" w:rsidRDefault="000F38D5">
      <w:pPr>
        <w:rPr>
          <w:rFonts w:ascii="Arial" w:hAnsi="Arial" w:cs="Arial"/>
          <w:sz w:val="20"/>
          <w:szCs w:val="20"/>
        </w:rPr>
      </w:pPr>
      <w:r>
        <w:rPr>
          <w:rFonts w:ascii="Arial" w:hAnsi="Arial" w:cs="Arial"/>
          <w:sz w:val="20"/>
          <w:szCs w:val="20"/>
        </w:rPr>
        <w:t>All pupils in maintained schools in Wales must be provided with a secure log-in to the Hwb platform. This is because mandatory reading and numeracy tests, currently on paper, will be moving online and must be completed by each pupil via the platform. In order to provide your child with a secure log-in, the school will be sending basic information to the Welsh Government. The log-in will allow your child to take the mandatory online assessments, known as ‘personalised assessments’.</w:t>
      </w:r>
    </w:p>
    <w:p w:rsidR="00DA5472" w:rsidRDefault="000F38D5">
      <w:pPr>
        <w:rPr>
          <w:rFonts w:ascii="Arial" w:hAnsi="Arial" w:cs="Arial"/>
          <w:sz w:val="20"/>
          <w:szCs w:val="20"/>
        </w:rPr>
      </w:pPr>
      <w:r>
        <w:rPr>
          <w:rFonts w:ascii="Arial" w:hAnsi="Arial" w:cs="Arial"/>
          <w:sz w:val="20"/>
          <w:szCs w:val="20"/>
        </w:rPr>
        <w:t>For more information about the Hwb platform and how information about your child is used, please see https://hwb.gov.wales/privacy.</w:t>
      </w:r>
    </w:p>
    <w:p w:rsidR="00DA5472" w:rsidRDefault="000F38D5">
      <w:pPr>
        <w:rPr>
          <w:rFonts w:ascii="Arial" w:hAnsi="Arial" w:cs="Arial"/>
          <w:sz w:val="20"/>
          <w:szCs w:val="20"/>
        </w:rPr>
      </w:pPr>
      <w:r>
        <w:rPr>
          <w:rFonts w:ascii="Arial" w:hAnsi="Arial" w:cs="Arial"/>
          <w:sz w:val="20"/>
          <w:szCs w:val="20"/>
        </w:rPr>
        <w:t>For more information about the online personalised assessments, please see http://learning.gov.wales/resources/collections/national-reading-and-numeracy-tests?lang=en#collection-2</w:t>
      </w:r>
    </w:p>
    <w:p w:rsidR="00DA5472" w:rsidRDefault="000F38D5">
      <w:pPr>
        <w:spacing w:after="0"/>
        <w:rPr>
          <w:rFonts w:ascii="Arial" w:hAnsi="Arial" w:cs="Arial"/>
          <w:b/>
          <w:sz w:val="20"/>
          <w:szCs w:val="20"/>
          <w:u w:val="single"/>
        </w:rPr>
      </w:pPr>
      <w:r>
        <w:rPr>
          <w:rFonts w:ascii="Arial" w:hAnsi="Arial" w:cs="Arial"/>
          <w:b/>
          <w:sz w:val="20"/>
          <w:szCs w:val="20"/>
          <w:u w:val="single"/>
        </w:rPr>
        <w:t>Additional services</w:t>
      </w:r>
    </w:p>
    <w:p w:rsidR="00DA5472" w:rsidRDefault="000F38D5">
      <w:pPr>
        <w:rPr>
          <w:rFonts w:ascii="Arial" w:hAnsi="Arial" w:cs="Arial"/>
          <w:sz w:val="20"/>
          <w:szCs w:val="20"/>
        </w:rPr>
      </w:pPr>
      <w:r>
        <w:rPr>
          <w:rFonts w:ascii="Arial" w:hAnsi="Arial" w:cs="Arial"/>
          <w:sz w:val="20"/>
          <w:szCs w:val="20"/>
        </w:rPr>
        <w:t>If you agree, Welsh Government can also provide your child with access, via the Hwb platform, to a variety of additional services which are provided by other organisations. These include online learning environments such as Hwb Classes, Microsoft Office 365, Google for Education, and other relevant educational tools and resources. Welsh Government is making these additional services available to help you access educational resources. These additional services are centrally funded and there is no cost for you or for your school to access and use them.</w:t>
      </w:r>
    </w:p>
    <w:p w:rsidR="00DA5472" w:rsidRDefault="000F38D5">
      <w:pPr>
        <w:rPr>
          <w:rFonts w:ascii="Arial" w:hAnsi="Arial" w:cs="Arial"/>
          <w:sz w:val="20"/>
          <w:szCs w:val="20"/>
        </w:rPr>
      </w:pPr>
      <w:r>
        <w:rPr>
          <w:rFonts w:ascii="Arial" w:hAnsi="Arial" w:cs="Arial"/>
          <w:sz w:val="20"/>
          <w:szCs w:val="20"/>
        </w:rPr>
        <w:t>Welsh Government will only provide access to these additional services if you sign the form below to indicate your agreement.</w:t>
      </w:r>
    </w:p>
    <w:p w:rsidR="00DA5472" w:rsidRDefault="000F38D5">
      <w:pPr>
        <w:rPr>
          <w:rFonts w:ascii="Arial" w:hAnsi="Arial" w:cs="Arial"/>
          <w:b/>
          <w:sz w:val="20"/>
          <w:szCs w:val="20"/>
        </w:rPr>
      </w:pPr>
      <w:r>
        <w:rPr>
          <w:rFonts w:ascii="Arial" w:hAnsi="Arial" w:cs="Arial"/>
          <w:b/>
          <w:sz w:val="20"/>
          <w:szCs w:val="20"/>
        </w:rPr>
        <w:t>Your agreement</w:t>
      </w:r>
    </w:p>
    <w:p w:rsidR="00DA5472" w:rsidRDefault="000F38D5">
      <w:pPr>
        <w:spacing w:after="0"/>
        <w:rPr>
          <w:rFonts w:ascii="Arial" w:hAnsi="Arial" w:cs="Arial"/>
          <w:sz w:val="20"/>
          <w:szCs w:val="20"/>
        </w:rPr>
      </w:pPr>
      <w:r>
        <w:rPr>
          <w:rFonts w:ascii="Arial" w:hAnsi="Arial" w:cs="Arial"/>
          <w:sz w:val="20"/>
          <w:szCs w:val="20"/>
        </w:rPr>
        <w:t>If you agree:</w:t>
      </w:r>
    </w:p>
    <w:p w:rsidR="00DA5472" w:rsidRDefault="000F38D5">
      <w:pPr>
        <w:pStyle w:val="ListParagraph"/>
        <w:numPr>
          <w:ilvl w:val="0"/>
          <w:numId w:val="95"/>
        </w:numPr>
        <w:rPr>
          <w:rFonts w:ascii="Arial" w:hAnsi="Arial" w:cs="Arial"/>
          <w:sz w:val="20"/>
          <w:szCs w:val="20"/>
        </w:rPr>
      </w:pPr>
      <w:r>
        <w:rPr>
          <w:rFonts w:ascii="Arial" w:hAnsi="Arial" w:cs="Arial"/>
          <w:sz w:val="20"/>
          <w:szCs w:val="20"/>
        </w:rPr>
        <w:t>we will tell Welsh Government to provide access to the additional services</w:t>
      </w:r>
    </w:p>
    <w:p w:rsidR="00DA5472" w:rsidRDefault="000F38D5">
      <w:pPr>
        <w:pStyle w:val="ListParagraph"/>
        <w:numPr>
          <w:ilvl w:val="0"/>
          <w:numId w:val="95"/>
        </w:numPr>
        <w:rPr>
          <w:rFonts w:ascii="Arial" w:hAnsi="Arial" w:cs="Arial"/>
          <w:sz w:val="20"/>
          <w:szCs w:val="20"/>
        </w:rPr>
      </w:pPr>
      <w:r>
        <w:rPr>
          <w:rFonts w:ascii="Arial" w:hAnsi="Arial" w:cs="Arial"/>
          <w:sz w:val="20"/>
          <w:szCs w:val="20"/>
        </w:rPr>
        <w:lastRenderedPageBreak/>
        <w:t>Welsh Government will share information about your child with its service provides, including Microsoft and Google Education, in order to enable access to the additional services</w:t>
      </w:r>
    </w:p>
    <w:p w:rsidR="00DA5472" w:rsidRDefault="000F38D5">
      <w:pPr>
        <w:rPr>
          <w:rFonts w:ascii="Arial" w:hAnsi="Arial" w:cs="Arial"/>
          <w:sz w:val="20"/>
          <w:szCs w:val="20"/>
        </w:rPr>
      </w:pPr>
      <w:r>
        <w:rPr>
          <w:rFonts w:ascii="Arial" w:hAnsi="Arial" w:cs="Arial"/>
          <w:sz w:val="20"/>
          <w:szCs w:val="20"/>
        </w:rPr>
        <w:t>If you do not agree, we will still share information about your child with Welsh Government to set up a secure log-in for the Hwb platform, but your child will not be able to access the additional services.</w:t>
      </w:r>
    </w:p>
    <w:p w:rsidR="00DA5472" w:rsidRDefault="000F38D5">
      <w:pPr>
        <w:rPr>
          <w:rFonts w:ascii="Arial" w:hAnsi="Arial" w:cs="Arial"/>
          <w:sz w:val="20"/>
          <w:szCs w:val="20"/>
        </w:rPr>
      </w:pPr>
      <w:r>
        <w:rPr>
          <w:rFonts w:ascii="Arial" w:hAnsi="Arial" w:cs="Arial"/>
          <w:sz w:val="20"/>
          <w:szCs w:val="20"/>
        </w:rPr>
        <w:t>If you wish to withdraw your consent, please contact the head teacher within your child's school.</w:t>
      </w:r>
    </w:p>
    <w:p w:rsidR="00DA5472" w:rsidRDefault="00DA5472">
      <w:pPr>
        <w:rPr>
          <w:rFonts w:ascii="Arial" w:hAnsi="Arial" w:cs="Arial"/>
          <w:sz w:val="20"/>
          <w:szCs w:val="20"/>
        </w:rPr>
      </w:pPr>
    </w:p>
    <w:p w:rsidR="00DA5472" w:rsidRDefault="000F38D5">
      <w:pPr>
        <w:rPr>
          <w:rFonts w:ascii="Arial" w:hAnsi="Arial" w:cs="Arial"/>
          <w:sz w:val="20"/>
          <w:szCs w:val="20"/>
        </w:rPr>
      </w:pPr>
      <w:r>
        <w:rPr>
          <w:rFonts w:ascii="Arial" w:hAnsi="Arial" w:cs="Arial"/>
          <w:sz w:val="20"/>
          <w:szCs w:val="20"/>
        </w:rPr>
        <w:t>Please sign and date this form if you agree to the above.</w:t>
      </w:r>
    </w:p>
    <w:p w:rsidR="00DA5472" w:rsidRDefault="000F38D5">
      <w:pPr>
        <w:rPr>
          <w:rFonts w:ascii="Arial" w:hAnsi="Arial" w:cs="Arial"/>
          <w:sz w:val="20"/>
          <w:szCs w:val="20"/>
        </w:rPr>
      </w:pPr>
      <w:r>
        <w:rPr>
          <w:rFonts w:ascii="Arial" w:hAnsi="Arial" w:cs="Arial"/>
          <w:sz w:val="20"/>
          <w:szCs w:val="20"/>
        </w:rPr>
        <w:t xml:space="preserve">Signed </w:t>
      </w:r>
      <w:r>
        <w:rPr>
          <w:rFonts w:ascii="Arial" w:hAnsi="Arial" w:cs="Arial"/>
          <w:sz w:val="20"/>
          <w:szCs w:val="20"/>
        </w:rPr>
        <w:tab/>
      </w:r>
      <w:r>
        <w:rPr>
          <w:rFonts w:ascii="Arial" w:hAnsi="Arial" w:cs="Arial"/>
          <w:sz w:val="20"/>
          <w:szCs w:val="20"/>
        </w:rPr>
        <w:tab/>
        <w:t>.....................................................</w:t>
      </w:r>
    </w:p>
    <w:p w:rsidR="00DA5472" w:rsidRDefault="000F38D5">
      <w:pPr>
        <w:rPr>
          <w:rFonts w:ascii="Arial" w:hAnsi="Arial" w:cs="Arial"/>
          <w:sz w:val="20"/>
          <w:szCs w:val="20"/>
        </w:rPr>
      </w:pPr>
      <w:r>
        <w:rPr>
          <w:rFonts w:ascii="Arial" w:hAnsi="Arial" w:cs="Arial"/>
          <w:sz w:val="20"/>
          <w:szCs w:val="20"/>
        </w:rPr>
        <w:t>Name</w:t>
      </w:r>
      <w:r>
        <w:rPr>
          <w:rFonts w:ascii="Arial" w:hAnsi="Arial" w:cs="Arial"/>
          <w:sz w:val="20"/>
          <w:szCs w:val="20"/>
        </w:rPr>
        <w:tab/>
      </w:r>
      <w:r>
        <w:rPr>
          <w:rFonts w:ascii="Arial" w:hAnsi="Arial" w:cs="Arial"/>
          <w:sz w:val="20"/>
          <w:szCs w:val="20"/>
        </w:rPr>
        <w:tab/>
        <w:t>.....................................................</w:t>
      </w:r>
    </w:p>
    <w:p w:rsidR="00DA5472" w:rsidRDefault="000F38D5">
      <w:pPr>
        <w:rPr>
          <w:rFonts w:ascii="Arial" w:hAnsi="Arial" w:cs="Arial"/>
          <w:sz w:val="20"/>
          <w:szCs w:val="20"/>
        </w:rPr>
      </w:pPr>
      <w:r>
        <w:rPr>
          <w:rFonts w:ascii="Arial" w:hAnsi="Arial" w:cs="Arial"/>
          <w:sz w:val="20"/>
          <w:szCs w:val="20"/>
        </w:rPr>
        <w:t>Date</w:t>
      </w:r>
      <w:r>
        <w:rPr>
          <w:rFonts w:ascii="Arial" w:hAnsi="Arial" w:cs="Arial"/>
          <w:sz w:val="20"/>
          <w:szCs w:val="20"/>
        </w:rPr>
        <w:tab/>
      </w:r>
      <w:r>
        <w:rPr>
          <w:rFonts w:ascii="Arial" w:hAnsi="Arial" w:cs="Arial"/>
          <w:sz w:val="20"/>
          <w:szCs w:val="20"/>
        </w:rPr>
        <w:tab/>
        <w:t>.....................................................</w:t>
      </w:r>
    </w:p>
    <w:sectPr w:rsidR="00DA5472" w:rsidSect="00630BE5">
      <w:pgSz w:w="11906" w:h="16838"/>
      <w:pgMar w:top="992" w:right="1440" w:bottom="1276"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 Frutiger Light">
    <w:altName w:val="Times New Roman"/>
    <w:charset w:val="00"/>
    <w:family w:val="roman"/>
    <w:pitch w:val="variable"/>
    <w:sig w:usb0="00000003" w:usb1="00000000" w:usb2="00000000" w:usb3="00000000" w:csb0="00000001" w:csb1="00000000"/>
  </w:font>
  <w:font w:name="Frutiger">
    <w:charset w:val="00"/>
    <w:family w:val="roman"/>
    <w:pitch w:val="variable"/>
  </w:font>
  <w:font w:name="R Frutiger Roman">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VAG Rounded Std Light">
    <w:altName w:val="Times New Roman"/>
    <w:charset w:val="00"/>
    <w:family w:val="roman"/>
    <w:pitch w:val="variable"/>
  </w:font>
  <w:font w:name="YDUOYF+Frutiger-Roman">
    <w:altName w:val="Times New Roman"/>
    <w:charset w:val="00"/>
    <w:family w:val="roman"/>
    <w:pitch w:val="variable"/>
    <w:sig w:usb0="00000003" w:usb1="00000000" w:usb2="00000000" w:usb3="00000000" w:csb0="00000001" w:csb1="00000000"/>
  </w:font>
  <w:font w:name="VFQWIL+Frutiger-Italic">
    <w:charset w:val="00"/>
    <w:family w:val="roman"/>
    <w:pitch w:val="variable"/>
  </w:font>
  <w:font w:name="Helvetica">
    <w:panose1 w:val="020B0604020202020204"/>
    <w:charset w:val="00"/>
    <w:family w:val="swiss"/>
    <w:pitch w:val="variable"/>
    <w:sig w:usb0="00000007" w:usb1="00000000" w:usb2="00000000" w:usb3="00000000" w:csb0="00000093" w:csb1="00000000"/>
  </w:font>
  <w:font w:name="ヒラギノ角ゴ Pro W3">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multilevel"/>
    <w:tmpl w:val="3F589C22"/>
    <w:lvl w:ilvl="0">
      <w:numFmt w:val="bullet"/>
      <w:pStyle w:val="BCSBulletparagraph"/>
      <w:lvlText w:val="*"/>
      <w:lvlJc w:val="left"/>
    </w:lvl>
    <w:lvl w:ilvl="1">
      <w:start w:val="1"/>
      <w:numFmt w:val="lowerLetter"/>
      <w:pStyle w:val="BCSBulletparagraph"/>
      <w:lvlText w:val="%2."/>
      <w:lvlJc w:val="left"/>
      <w:pPr>
        <w:ind w:left="1440" w:hanging="360"/>
      </w:pPr>
    </w:lvl>
    <w:lvl w:ilvl="2">
      <w:start w:val="1"/>
      <w:numFmt w:val="lowerRoman"/>
      <w:pStyle w:val="BCSBulletparagraph"/>
      <w:lvlText w:val="%3."/>
      <w:lvlJc w:val="right"/>
      <w:pPr>
        <w:ind w:left="2160" w:hanging="180"/>
      </w:pPr>
    </w:lvl>
    <w:lvl w:ilvl="3">
      <w:start w:val="1"/>
      <w:numFmt w:val="decimal"/>
      <w:pStyle w:val="BCSBulletparagraph"/>
      <w:lvlText w:val="%4."/>
      <w:lvlJc w:val="left"/>
      <w:pPr>
        <w:ind w:left="2880" w:hanging="360"/>
      </w:pPr>
    </w:lvl>
    <w:lvl w:ilvl="4">
      <w:start w:val="1"/>
      <w:numFmt w:val="lowerLetter"/>
      <w:pStyle w:val="BCSBulletparagraph"/>
      <w:lvlText w:val="%5."/>
      <w:lvlJc w:val="left"/>
      <w:pPr>
        <w:ind w:left="3600" w:hanging="360"/>
      </w:pPr>
    </w:lvl>
    <w:lvl w:ilvl="5">
      <w:start w:val="1"/>
      <w:numFmt w:val="lowerRoman"/>
      <w:pStyle w:val="BCSBulletparagraph"/>
      <w:lvlText w:val="%6."/>
      <w:lvlJc w:val="right"/>
      <w:pPr>
        <w:ind w:left="4320" w:hanging="180"/>
      </w:pPr>
    </w:lvl>
    <w:lvl w:ilvl="6">
      <w:start w:val="1"/>
      <w:numFmt w:val="decimal"/>
      <w:pStyle w:val="BCSBulletparagraph"/>
      <w:lvlText w:val="%7."/>
      <w:lvlJc w:val="left"/>
      <w:pPr>
        <w:ind w:left="5040" w:hanging="360"/>
      </w:pPr>
    </w:lvl>
    <w:lvl w:ilvl="7">
      <w:start w:val="1"/>
      <w:numFmt w:val="lowerLetter"/>
      <w:pStyle w:val="BCSBulletparagraph"/>
      <w:lvlText w:val="%8."/>
      <w:lvlJc w:val="left"/>
      <w:pPr>
        <w:ind w:left="5760" w:hanging="360"/>
      </w:pPr>
    </w:lvl>
    <w:lvl w:ilvl="8">
      <w:start w:val="1"/>
      <w:numFmt w:val="lowerRoman"/>
      <w:pStyle w:val="BCSBulletparagraph"/>
      <w:lvlText w:val="%9."/>
      <w:lvlJc w:val="right"/>
      <w:pPr>
        <w:ind w:left="6480" w:hanging="180"/>
      </w:pPr>
    </w:lvl>
  </w:abstractNum>
  <w:abstractNum w:abstractNumId="1" w15:restartNumberingAfterBreak="0">
    <w:nsid w:val="00000004"/>
    <w:multiLevelType w:val="hybridMultilevel"/>
    <w:tmpl w:val="8482D932"/>
    <w:lvl w:ilvl="0" w:tplc="FFFFFFFF">
      <w:start w:val="1"/>
      <w:numFmt w:val="bullet"/>
      <w:pStyle w:val="Footer"/>
      <w:lvlText w:val=""/>
      <w:lvlJc w:val="left"/>
      <w:pPr>
        <w:widowControl w:val="0"/>
        <w:tabs>
          <w:tab w:val="num" w:pos="180"/>
        </w:tabs>
        <w:autoSpaceDE w:val="0"/>
        <w:autoSpaceDN w:val="0"/>
        <w:adjustRightInd w:val="0"/>
        <w:ind w:left="180" w:hanging="360"/>
      </w:pPr>
      <w:rPr>
        <w:rFonts w:ascii="Symbol" w:hAnsi="Symbol" w:cs="Symbol"/>
        <w:sz w:val="20"/>
        <w:szCs w:val="20"/>
      </w:rPr>
    </w:lvl>
    <w:lvl w:ilvl="1" w:tplc="FFFFFFFF">
      <w:start w:val="1"/>
      <w:numFmt w:val="bullet"/>
      <w:lvlText w:val="o"/>
      <w:lvlJc w:val="left"/>
      <w:pPr>
        <w:widowControl w:val="0"/>
        <w:tabs>
          <w:tab w:val="num" w:pos="900"/>
        </w:tabs>
        <w:autoSpaceDE w:val="0"/>
        <w:autoSpaceDN w:val="0"/>
        <w:adjustRightInd w:val="0"/>
        <w:ind w:left="900" w:hanging="360"/>
      </w:pPr>
      <w:rPr>
        <w:rFonts w:ascii="Courier New" w:hAnsi="Courier New" w:cs="Courier New"/>
        <w:sz w:val="24"/>
        <w:szCs w:val="24"/>
      </w:rPr>
    </w:lvl>
    <w:lvl w:ilvl="2" w:tplc="FFFFFFFF">
      <w:start w:val="1"/>
      <w:numFmt w:val="bullet"/>
      <w:lvlText w:val=""/>
      <w:lvlJc w:val="left"/>
      <w:pPr>
        <w:widowControl w:val="0"/>
        <w:tabs>
          <w:tab w:val="num" w:pos="1620"/>
        </w:tabs>
        <w:autoSpaceDE w:val="0"/>
        <w:autoSpaceDN w:val="0"/>
        <w:adjustRightInd w:val="0"/>
        <w:ind w:left="1620" w:hanging="360"/>
      </w:pPr>
      <w:rPr>
        <w:rFonts w:ascii="Wingdings" w:hAnsi="Wingdings" w:cs="Wingdings"/>
        <w:sz w:val="24"/>
        <w:szCs w:val="24"/>
      </w:rPr>
    </w:lvl>
    <w:lvl w:ilvl="3" w:tplc="FFFFFFFF">
      <w:start w:val="1"/>
      <w:numFmt w:val="bullet"/>
      <w:lvlText w:val=""/>
      <w:lvlJc w:val="left"/>
      <w:pPr>
        <w:widowControl w:val="0"/>
        <w:tabs>
          <w:tab w:val="num" w:pos="2340"/>
        </w:tabs>
        <w:autoSpaceDE w:val="0"/>
        <w:autoSpaceDN w:val="0"/>
        <w:adjustRightInd w:val="0"/>
        <w:ind w:left="2340" w:hanging="360"/>
      </w:pPr>
      <w:rPr>
        <w:rFonts w:ascii="Symbol" w:hAnsi="Symbol" w:cs="Symbol"/>
        <w:sz w:val="24"/>
        <w:szCs w:val="24"/>
      </w:rPr>
    </w:lvl>
    <w:lvl w:ilvl="4" w:tplc="FFFFFFFF">
      <w:start w:val="1"/>
      <w:numFmt w:val="bullet"/>
      <w:lvlText w:val="o"/>
      <w:lvlJc w:val="left"/>
      <w:pPr>
        <w:widowControl w:val="0"/>
        <w:tabs>
          <w:tab w:val="num" w:pos="3060"/>
        </w:tabs>
        <w:autoSpaceDE w:val="0"/>
        <w:autoSpaceDN w:val="0"/>
        <w:adjustRightInd w:val="0"/>
        <w:ind w:left="3060" w:hanging="360"/>
      </w:pPr>
      <w:rPr>
        <w:rFonts w:ascii="Courier New" w:hAnsi="Courier New" w:cs="Courier New"/>
        <w:sz w:val="24"/>
        <w:szCs w:val="24"/>
      </w:rPr>
    </w:lvl>
    <w:lvl w:ilvl="5" w:tplc="FFFFFFFF">
      <w:start w:val="1"/>
      <w:numFmt w:val="bullet"/>
      <w:lvlText w:val=""/>
      <w:lvlJc w:val="left"/>
      <w:pPr>
        <w:widowControl w:val="0"/>
        <w:tabs>
          <w:tab w:val="num" w:pos="3780"/>
        </w:tabs>
        <w:autoSpaceDE w:val="0"/>
        <w:autoSpaceDN w:val="0"/>
        <w:adjustRightInd w:val="0"/>
        <w:ind w:left="3780" w:hanging="360"/>
      </w:pPr>
      <w:rPr>
        <w:rFonts w:ascii="Wingdings" w:hAnsi="Wingdings" w:cs="Wingdings"/>
        <w:sz w:val="24"/>
        <w:szCs w:val="24"/>
      </w:rPr>
    </w:lvl>
    <w:lvl w:ilvl="6" w:tplc="FFFFFFFF">
      <w:start w:val="1"/>
      <w:numFmt w:val="bullet"/>
      <w:lvlText w:val=""/>
      <w:lvlJc w:val="left"/>
      <w:pPr>
        <w:widowControl w:val="0"/>
        <w:tabs>
          <w:tab w:val="num" w:pos="4500"/>
        </w:tabs>
        <w:autoSpaceDE w:val="0"/>
        <w:autoSpaceDN w:val="0"/>
        <w:adjustRightInd w:val="0"/>
        <w:ind w:left="4500" w:hanging="360"/>
      </w:pPr>
      <w:rPr>
        <w:rFonts w:ascii="Symbol" w:hAnsi="Symbol" w:cs="Symbol"/>
        <w:sz w:val="24"/>
        <w:szCs w:val="24"/>
      </w:rPr>
    </w:lvl>
    <w:lvl w:ilvl="7" w:tplc="FFFFFFFF">
      <w:start w:val="1"/>
      <w:numFmt w:val="bullet"/>
      <w:lvlText w:val="o"/>
      <w:lvlJc w:val="left"/>
      <w:pPr>
        <w:widowControl w:val="0"/>
        <w:tabs>
          <w:tab w:val="num" w:pos="5220"/>
        </w:tabs>
        <w:autoSpaceDE w:val="0"/>
        <w:autoSpaceDN w:val="0"/>
        <w:adjustRightInd w:val="0"/>
        <w:ind w:left="5220" w:hanging="360"/>
      </w:pPr>
      <w:rPr>
        <w:rFonts w:ascii="Courier New" w:hAnsi="Courier New" w:cs="Courier New"/>
        <w:sz w:val="24"/>
        <w:szCs w:val="24"/>
      </w:rPr>
    </w:lvl>
    <w:lvl w:ilvl="8" w:tplc="FFFFFFFF">
      <w:start w:val="1"/>
      <w:numFmt w:val="bullet"/>
      <w:lvlText w:val=""/>
      <w:lvlJc w:val="left"/>
      <w:pPr>
        <w:widowControl w:val="0"/>
        <w:tabs>
          <w:tab w:val="num" w:pos="5940"/>
        </w:tabs>
        <w:autoSpaceDE w:val="0"/>
        <w:autoSpaceDN w:val="0"/>
        <w:adjustRightInd w:val="0"/>
        <w:ind w:left="5940" w:hanging="360"/>
      </w:pPr>
      <w:rPr>
        <w:rFonts w:ascii="Wingdings" w:hAnsi="Wingdings" w:cs="Wingdings"/>
        <w:sz w:val="24"/>
        <w:szCs w:val="24"/>
      </w:rPr>
    </w:lvl>
  </w:abstractNum>
  <w:abstractNum w:abstractNumId="2" w15:restartNumberingAfterBreak="0">
    <w:nsid w:val="01D16AAB"/>
    <w:multiLevelType w:val="hybridMultilevel"/>
    <w:tmpl w:val="9A10F4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1E4CC4"/>
    <w:multiLevelType w:val="hybridMultilevel"/>
    <w:tmpl w:val="98A46A9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035BCD"/>
    <w:multiLevelType w:val="hybridMultilevel"/>
    <w:tmpl w:val="9532130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15:restartNumberingAfterBreak="0">
    <w:nsid w:val="071F5D9C"/>
    <w:multiLevelType w:val="hybridMultilevel"/>
    <w:tmpl w:val="0A166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200D49"/>
    <w:multiLevelType w:val="hybridMultilevel"/>
    <w:tmpl w:val="9726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617C65"/>
    <w:multiLevelType w:val="hybridMultilevel"/>
    <w:tmpl w:val="FE24614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DA81C17"/>
    <w:multiLevelType w:val="hybridMultilevel"/>
    <w:tmpl w:val="A23658D0"/>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9" w15:restartNumberingAfterBreak="0">
    <w:nsid w:val="0DD42D67"/>
    <w:multiLevelType w:val="hybridMultilevel"/>
    <w:tmpl w:val="20801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9D6CB0"/>
    <w:multiLevelType w:val="hybridMultilevel"/>
    <w:tmpl w:val="D9DA3A2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E51B51"/>
    <w:multiLevelType w:val="multilevel"/>
    <w:tmpl w:val="6756E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7F10F6"/>
    <w:multiLevelType w:val="hybridMultilevel"/>
    <w:tmpl w:val="0D5E427E"/>
    <w:lvl w:ilvl="0" w:tplc="53AEAE14">
      <w:numFmt w:val="bullet"/>
      <w:lvlText w:val="•"/>
      <w:lvlJc w:val="left"/>
      <w:pPr>
        <w:ind w:left="720" w:hanging="360"/>
      </w:pPr>
      <w:rPr>
        <w:rFonts w:ascii="Arial" w:eastAsia="Times New Roman" w:hAnsi="Arial" w:cs="Arial" w:hint="default"/>
        <w:b/>
        <w:color w:val="494949"/>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4F77DAE"/>
    <w:multiLevelType w:val="hybridMultilevel"/>
    <w:tmpl w:val="A3C897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5F04CC6"/>
    <w:multiLevelType w:val="multilevel"/>
    <w:tmpl w:val="3BDCCD4A"/>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15:restartNumberingAfterBreak="0">
    <w:nsid w:val="16044CFF"/>
    <w:multiLevelType w:val="multilevel"/>
    <w:tmpl w:val="09D6B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3E7557"/>
    <w:multiLevelType w:val="hybridMultilevel"/>
    <w:tmpl w:val="A380E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79A2C5C"/>
    <w:multiLevelType w:val="hybridMultilevel"/>
    <w:tmpl w:val="EAEAC2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8495609"/>
    <w:multiLevelType w:val="hybridMultilevel"/>
    <w:tmpl w:val="C246820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9" w15:restartNumberingAfterBreak="0">
    <w:nsid w:val="18DD04A1"/>
    <w:multiLevelType w:val="hybridMultilevel"/>
    <w:tmpl w:val="AA38D7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517490"/>
    <w:multiLevelType w:val="hybridMultilevel"/>
    <w:tmpl w:val="F036E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AAD1D27"/>
    <w:multiLevelType w:val="hybridMultilevel"/>
    <w:tmpl w:val="0BF6344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1ACB1AC0"/>
    <w:multiLevelType w:val="hybridMultilevel"/>
    <w:tmpl w:val="DABCF9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1CE40FFE"/>
    <w:multiLevelType w:val="hybridMultilevel"/>
    <w:tmpl w:val="DAA6A7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E9026E9"/>
    <w:multiLevelType w:val="hybridMultilevel"/>
    <w:tmpl w:val="CBCE2A1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5" w15:restartNumberingAfterBreak="0">
    <w:nsid w:val="1E9F6516"/>
    <w:multiLevelType w:val="multilevel"/>
    <w:tmpl w:val="A1301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F343641"/>
    <w:multiLevelType w:val="hybridMultilevel"/>
    <w:tmpl w:val="8FC2AA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05811DC"/>
    <w:multiLevelType w:val="hybridMultilevel"/>
    <w:tmpl w:val="90C43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13A6E15"/>
    <w:multiLevelType w:val="hybridMultilevel"/>
    <w:tmpl w:val="EA2C18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18579C2"/>
    <w:multiLevelType w:val="hybridMultilevel"/>
    <w:tmpl w:val="78E85B7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228A420D"/>
    <w:multiLevelType w:val="multilevel"/>
    <w:tmpl w:val="3E220DFA"/>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 w15:restartNumberingAfterBreak="0">
    <w:nsid w:val="25722EA7"/>
    <w:multiLevelType w:val="hybridMultilevel"/>
    <w:tmpl w:val="047431D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2" w15:restartNumberingAfterBreak="0">
    <w:nsid w:val="29F858B1"/>
    <w:multiLevelType w:val="hybridMultilevel"/>
    <w:tmpl w:val="8DB02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D4B5EE8"/>
    <w:multiLevelType w:val="hybridMultilevel"/>
    <w:tmpl w:val="8E0260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2D5137BB"/>
    <w:multiLevelType w:val="multilevel"/>
    <w:tmpl w:val="6E2AB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E7B50D7"/>
    <w:multiLevelType w:val="hybridMultilevel"/>
    <w:tmpl w:val="13A05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11A7FF3"/>
    <w:multiLevelType w:val="multilevel"/>
    <w:tmpl w:val="BCB4B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704274"/>
    <w:multiLevelType w:val="hybridMultilevel"/>
    <w:tmpl w:val="22D21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1890F7D"/>
    <w:multiLevelType w:val="hybridMultilevel"/>
    <w:tmpl w:val="1F7AFE2C"/>
    <w:lvl w:ilvl="0" w:tplc="7D92A870">
      <w:numFmt w:val="bullet"/>
      <w:lvlText w:val="•"/>
      <w:lvlJc w:val="left"/>
      <w:pPr>
        <w:ind w:left="720" w:hanging="360"/>
      </w:pPr>
      <w:rPr>
        <w:rFonts w:ascii="Arial" w:eastAsia="Times New Roman" w:hAnsi="Arial" w:cs="Arial" w:hint="default"/>
        <w:b/>
        <w:color w:val="49494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49C7CDC"/>
    <w:multiLevelType w:val="hybridMultilevel"/>
    <w:tmpl w:val="A050AF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36103646"/>
    <w:multiLevelType w:val="multilevel"/>
    <w:tmpl w:val="3C26CD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1"/>
      <w:numFmt w:val="decimal"/>
      <w:lvlText w:val="%3."/>
      <w:lvlJc w:val="left"/>
      <w:pPr>
        <w:ind w:left="2160" w:hanging="360"/>
      </w:pPr>
      <w:rPr>
        <w:rFonts w:hint="default"/>
      </w:rPr>
    </w:lvl>
    <w:lvl w:ilvl="3">
      <w:start w:val="10"/>
      <w:numFmt w:val="decimal"/>
      <w:lvlText w:val="%4"/>
      <w:lvlJc w:val="left"/>
      <w:pPr>
        <w:ind w:left="36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8CA6D4C"/>
    <w:multiLevelType w:val="hybridMultilevel"/>
    <w:tmpl w:val="83143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AF044EB"/>
    <w:multiLevelType w:val="hybridMultilevel"/>
    <w:tmpl w:val="4142DDF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3" w15:restartNumberingAfterBreak="0">
    <w:nsid w:val="3B253335"/>
    <w:multiLevelType w:val="hybridMultilevel"/>
    <w:tmpl w:val="B85EA54A"/>
    <w:lvl w:ilvl="0" w:tplc="917EFF58">
      <w:start w:val="1"/>
      <w:numFmt w:val="decimal"/>
      <w:lvlText w:val="%1."/>
      <w:lvlJc w:val="left"/>
      <w:pPr>
        <w:ind w:left="502" w:hanging="360"/>
      </w:pPr>
      <w:rPr>
        <w:b/>
        <w:sz w:val="28"/>
        <w:szCs w:val="28"/>
      </w:rPr>
    </w:lvl>
    <w:lvl w:ilvl="1" w:tplc="FF38B282">
      <w:numFmt w:val="bullet"/>
      <w:lvlText w:val=""/>
      <w:lvlJc w:val="left"/>
      <w:pPr>
        <w:ind w:left="1080" w:hanging="360"/>
      </w:pPr>
      <w:rPr>
        <w:rFonts w:ascii="Arial" w:eastAsia="Arial"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3C013D38"/>
    <w:multiLevelType w:val="multilevel"/>
    <w:tmpl w:val="99888C12"/>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15:restartNumberingAfterBreak="0">
    <w:nsid w:val="3E8B14E2"/>
    <w:multiLevelType w:val="hybridMultilevel"/>
    <w:tmpl w:val="A972129C"/>
    <w:lvl w:ilvl="0" w:tplc="14322084">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46" w15:restartNumberingAfterBreak="0">
    <w:nsid w:val="403D31FC"/>
    <w:multiLevelType w:val="multilevel"/>
    <w:tmpl w:val="8F18F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2254FA6"/>
    <w:multiLevelType w:val="hybridMultilevel"/>
    <w:tmpl w:val="A8C04590"/>
    <w:lvl w:ilvl="0" w:tplc="08090001">
      <w:start w:val="1"/>
      <w:numFmt w:val="bullet"/>
      <w:lvlText w:val=""/>
      <w:lvlJc w:val="left"/>
      <w:pPr>
        <w:ind w:left="1014" w:hanging="360"/>
      </w:pPr>
      <w:rPr>
        <w:rFonts w:ascii="Symbol" w:hAnsi="Symbol" w:hint="default"/>
      </w:rPr>
    </w:lvl>
    <w:lvl w:ilvl="1" w:tplc="08090003" w:tentative="1">
      <w:start w:val="1"/>
      <w:numFmt w:val="bullet"/>
      <w:lvlText w:val="o"/>
      <w:lvlJc w:val="left"/>
      <w:pPr>
        <w:ind w:left="1734" w:hanging="360"/>
      </w:pPr>
      <w:rPr>
        <w:rFonts w:ascii="Courier New" w:hAnsi="Courier New" w:cs="Courier New" w:hint="default"/>
      </w:rPr>
    </w:lvl>
    <w:lvl w:ilvl="2" w:tplc="08090005" w:tentative="1">
      <w:start w:val="1"/>
      <w:numFmt w:val="bullet"/>
      <w:lvlText w:val=""/>
      <w:lvlJc w:val="left"/>
      <w:pPr>
        <w:ind w:left="2454" w:hanging="360"/>
      </w:pPr>
      <w:rPr>
        <w:rFonts w:ascii="Wingdings" w:hAnsi="Wingdings" w:hint="default"/>
      </w:rPr>
    </w:lvl>
    <w:lvl w:ilvl="3" w:tplc="08090001" w:tentative="1">
      <w:start w:val="1"/>
      <w:numFmt w:val="bullet"/>
      <w:lvlText w:val=""/>
      <w:lvlJc w:val="left"/>
      <w:pPr>
        <w:ind w:left="3174" w:hanging="360"/>
      </w:pPr>
      <w:rPr>
        <w:rFonts w:ascii="Symbol" w:hAnsi="Symbol" w:hint="default"/>
      </w:rPr>
    </w:lvl>
    <w:lvl w:ilvl="4" w:tplc="08090003" w:tentative="1">
      <w:start w:val="1"/>
      <w:numFmt w:val="bullet"/>
      <w:lvlText w:val="o"/>
      <w:lvlJc w:val="left"/>
      <w:pPr>
        <w:ind w:left="3894" w:hanging="360"/>
      </w:pPr>
      <w:rPr>
        <w:rFonts w:ascii="Courier New" w:hAnsi="Courier New" w:cs="Courier New" w:hint="default"/>
      </w:rPr>
    </w:lvl>
    <w:lvl w:ilvl="5" w:tplc="08090005" w:tentative="1">
      <w:start w:val="1"/>
      <w:numFmt w:val="bullet"/>
      <w:lvlText w:val=""/>
      <w:lvlJc w:val="left"/>
      <w:pPr>
        <w:ind w:left="4614" w:hanging="360"/>
      </w:pPr>
      <w:rPr>
        <w:rFonts w:ascii="Wingdings" w:hAnsi="Wingdings" w:hint="default"/>
      </w:rPr>
    </w:lvl>
    <w:lvl w:ilvl="6" w:tplc="08090001" w:tentative="1">
      <w:start w:val="1"/>
      <w:numFmt w:val="bullet"/>
      <w:lvlText w:val=""/>
      <w:lvlJc w:val="left"/>
      <w:pPr>
        <w:ind w:left="5334" w:hanging="360"/>
      </w:pPr>
      <w:rPr>
        <w:rFonts w:ascii="Symbol" w:hAnsi="Symbol" w:hint="default"/>
      </w:rPr>
    </w:lvl>
    <w:lvl w:ilvl="7" w:tplc="08090003" w:tentative="1">
      <w:start w:val="1"/>
      <w:numFmt w:val="bullet"/>
      <w:lvlText w:val="o"/>
      <w:lvlJc w:val="left"/>
      <w:pPr>
        <w:ind w:left="6054" w:hanging="360"/>
      </w:pPr>
      <w:rPr>
        <w:rFonts w:ascii="Courier New" w:hAnsi="Courier New" w:cs="Courier New" w:hint="default"/>
      </w:rPr>
    </w:lvl>
    <w:lvl w:ilvl="8" w:tplc="08090005" w:tentative="1">
      <w:start w:val="1"/>
      <w:numFmt w:val="bullet"/>
      <w:lvlText w:val=""/>
      <w:lvlJc w:val="left"/>
      <w:pPr>
        <w:ind w:left="6774" w:hanging="360"/>
      </w:pPr>
      <w:rPr>
        <w:rFonts w:ascii="Wingdings" w:hAnsi="Wingdings" w:hint="default"/>
      </w:rPr>
    </w:lvl>
  </w:abstractNum>
  <w:abstractNum w:abstractNumId="48" w15:restartNumberingAfterBreak="0">
    <w:nsid w:val="443F5684"/>
    <w:multiLevelType w:val="hybridMultilevel"/>
    <w:tmpl w:val="A85425C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9" w15:restartNumberingAfterBreak="0">
    <w:nsid w:val="47DD1A98"/>
    <w:multiLevelType w:val="hybridMultilevel"/>
    <w:tmpl w:val="FE84971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9C4184"/>
    <w:multiLevelType w:val="hybridMultilevel"/>
    <w:tmpl w:val="635E9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48B47474"/>
    <w:multiLevelType w:val="hybridMultilevel"/>
    <w:tmpl w:val="BFEA0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9807CF4"/>
    <w:multiLevelType w:val="hybridMultilevel"/>
    <w:tmpl w:val="FB881BCC"/>
    <w:lvl w:ilvl="0" w:tplc="08090001">
      <w:start w:val="1"/>
      <w:numFmt w:val="bullet"/>
      <w:lvlText w:val=""/>
      <w:lvlJc w:val="left"/>
      <w:pPr>
        <w:ind w:left="588" w:hanging="360"/>
      </w:pPr>
      <w:rPr>
        <w:rFonts w:ascii="Symbol" w:hAnsi="Symbol" w:hint="default"/>
      </w:rPr>
    </w:lvl>
    <w:lvl w:ilvl="1" w:tplc="08090003" w:tentative="1">
      <w:start w:val="1"/>
      <w:numFmt w:val="bullet"/>
      <w:lvlText w:val="o"/>
      <w:lvlJc w:val="left"/>
      <w:pPr>
        <w:ind w:left="1308" w:hanging="360"/>
      </w:pPr>
      <w:rPr>
        <w:rFonts w:ascii="Courier New" w:hAnsi="Courier New" w:cs="Courier New" w:hint="default"/>
      </w:rPr>
    </w:lvl>
    <w:lvl w:ilvl="2" w:tplc="08090005" w:tentative="1">
      <w:start w:val="1"/>
      <w:numFmt w:val="bullet"/>
      <w:lvlText w:val=""/>
      <w:lvlJc w:val="left"/>
      <w:pPr>
        <w:ind w:left="2028" w:hanging="360"/>
      </w:pPr>
      <w:rPr>
        <w:rFonts w:ascii="Wingdings" w:hAnsi="Wingdings" w:hint="default"/>
      </w:rPr>
    </w:lvl>
    <w:lvl w:ilvl="3" w:tplc="08090001" w:tentative="1">
      <w:start w:val="1"/>
      <w:numFmt w:val="bullet"/>
      <w:lvlText w:val=""/>
      <w:lvlJc w:val="left"/>
      <w:pPr>
        <w:ind w:left="2748" w:hanging="360"/>
      </w:pPr>
      <w:rPr>
        <w:rFonts w:ascii="Symbol" w:hAnsi="Symbol" w:hint="default"/>
      </w:rPr>
    </w:lvl>
    <w:lvl w:ilvl="4" w:tplc="08090003" w:tentative="1">
      <w:start w:val="1"/>
      <w:numFmt w:val="bullet"/>
      <w:lvlText w:val="o"/>
      <w:lvlJc w:val="left"/>
      <w:pPr>
        <w:ind w:left="3468" w:hanging="360"/>
      </w:pPr>
      <w:rPr>
        <w:rFonts w:ascii="Courier New" w:hAnsi="Courier New" w:cs="Courier New" w:hint="default"/>
      </w:rPr>
    </w:lvl>
    <w:lvl w:ilvl="5" w:tplc="08090005" w:tentative="1">
      <w:start w:val="1"/>
      <w:numFmt w:val="bullet"/>
      <w:lvlText w:val=""/>
      <w:lvlJc w:val="left"/>
      <w:pPr>
        <w:ind w:left="4188" w:hanging="360"/>
      </w:pPr>
      <w:rPr>
        <w:rFonts w:ascii="Wingdings" w:hAnsi="Wingdings" w:hint="default"/>
      </w:rPr>
    </w:lvl>
    <w:lvl w:ilvl="6" w:tplc="08090001" w:tentative="1">
      <w:start w:val="1"/>
      <w:numFmt w:val="bullet"/>
      <w:lvlText w:val=""/>
      <w:lvlJc w:val="left"/>
      <w:pPr>
        <w:ind w:left="4908" w:hanging="360"/>
      </w:pPr>
      <w:rPr>
        <w:rFonts w:ascii="Symbol" w:hAnsi="Symbol" w:hint="default"/>
      </w:rPr>
    </w:lvl>
    <w:lvl w:ilvl="7" w:tplc="08090003" w:tentative="1">
      <w:start w:val="1"/>
      <w:numFmt w:val="bullet"/>
      <w:lvlText w:val="o"/>
      <w:lvlJc w:val="left"/>
      <w:pPr>
        <w:ind w:left="5628" w:hanging="360"/>
      </w:pPr>
      <w:rPr>
        <w:rFonts w:ascii="Courier New" w:hAnsi="Courier New" w:cs="Courier New" w:hint="default"/>
      </w:rPr>
    </w:lvl>
    <w:lvl w:ilvl="8" w:tplc="08090005" w:tentative="1">
      <w:start w:val="1"/>
      <w:numFmt w:val="bullet"/>
      <w:lvlText w:val=""/>
      <w:lvlJc w:val="left"/>
      <w:pPr>
        <w:ind w:left="6348" w:hanging="360"/>
      </w:pPr>
      <w:rPr>
        <w:rFonts w:ascii="Wingdings" w:hAnsi="Wingdings" w:hint="default"/>
      </w:rPr>
    </w:lvl>
  </w:abstractNum>
  <w:abstractNum w:abstractNumId="53" w15:restartNumberingAfterBreak="0">
    <w:nsid w:val="4B3A3283"/>
    <w:multiLevelType w:val="hybridMultilevel"/>
    <w:tmpl w:val="1B723A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4C3D794D"/>
    <w:multiLevelType w:val="hybridMultilevel"/>
    <w:tmpl w:val="D4C2C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D2B3577"/>
    <w:multiLevelType w:val="hybridMultilevel"/>
    <w:tmpl w:val="A4E6B05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505B0AAB"/>
    <w:multiLevelType w:val="hybridMultilevel"/>
    <w:tmpl w:val="D96CBB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1CE190B"/>
    <w:multiLevelType w:val="hybridMultilevel"/>
    <w:tmpl w:val="C92AD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2F012BB"/>
    <w:multiLevelType w:val="multilevel"/>
    <w:tmpl w:val="7F484D5C"/>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9" w15:restartNumberingAfterBreak="0">
    <w:nsid w:val="53B04BA1"/>
    <w:multiLevelType w:val="hybridMultilevel"/>
    <w:tmpl w:val="A4026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4A05655"/>
    <w:multiLevelType w:val="hybridMultilevel"/>
    <w:tmpl w:val="7C041E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54C147F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2" w15:restartNumberingAfterBreak="0">
    <w:nsid w:val="56BC40DE"/>
    <w:multiLevelType w:val="hybridMultilevel"/>
    <w:tmpl w:val="A0BE3D0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start w:val="1"/>
      <w:numFmt w:val="bullet"/>
      <w:lvlText w:val=""/>
      <w:lvlJc w:val="left"/>
      <w:pPr>
        <w:ind w:left="502"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3" w15:restartNumberingAfterBreak="0">
    <w:nsid w:val="58463136"/>
    <w:multiLevelType w:val="multilevel"/>
    <w:tmpl w:val="5F745B5E"/>
    <w:styleLink w:val="WWNum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4" w15:restartNumberingAfterBreak="0">
    <w:nsid w:val="586B41BC"/>
    <w:multiLevelType w:val="multilevel"/>
    <w:tmpl w:val="F818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A4E3922"/>
    <w:multiLevelType w:val="hybridMultilevel"/>
    <w:tmpl w:val="3C921B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A4F41D4"/>
    <w:multiLevelType w:val="hybridMultilevel"/>
    <w:tmpl w:val="64C67CFC"/>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67" w15:restartNumberingAfterBreak="0">
    <w:nsid w:val="5C9F7B0C"/>
    <w:multiLevelType w:val="multilevel"/>
    <w:tmpl w:val="D1D689D6"/>
    <w:lvl w:ilvl="0">
      <w:start w:val="1"/>
      <w:numFmt w:val="bullet"/>
      <w:lvlText w:val=""/>
      <w:lvlJc w:val="left"/>
      <w:pPr>
        <w:tabs>
          <w:tab w:val="num" w:pos="720"/>
        </w:tabs>
        <w:ind w:left="720" w:hanging="360"/>
      </w:pPr>
      <w:rPr>
        <w:rFonts w:ascii="Symbol" w:hAnsi="Symbol" w:hint="default"/>
        <w:sz w:val="20"/>
      </w:rPr>
    </w:lvl>
    <w:lvl w:ilvl="1">
      <w:start w:val="12"/>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00A1AAC"/>
    <w:multiLevelType w:val="hybridMultilevel"/>
    <w:tmpl w:val="E5FEE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0130D8A"/>
    <w:multiLevelType w:val="hybridMultilevel"/>
    <w:tmpl w:val="4F8E7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2227539"/>
    <w:multiLevelType w:val="hybridMultilevel"/>
    <w:tmpl w:val="93E2B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41660AB"/>
    <w:multiLevelType w:val="hybridMultilevel"/>
    <w:tmpl w:val="B2529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4FE3A0F"/>
    <w:multiLevelType w:val="hybridMultilevel"/>
    <w:tmpl w:val="37C8665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50E25A5"/>
    <w:multiLevelType w:val="hybridMultilevel"/>
    <w:tmpl w:val="C89451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4" w15:restartNumberingAfterBreak="0">
    <w:nsid w:val="66144733"/>
    <w:multiLevelType w:val="hybridMultilevel"/>
    <w:tmpl w:val="4A00449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661B5C41"/>
    <w:multiLevelType w:val="hybridMultilevel"/>
    <w:tmpl w:val="5D842C30"/>
    <w:lvl w:ilvl="0" w:tplc="993AE73C">
      <w:start w:val="1"/>
      <w:numFmt w:val="decimal"/>
      <w:lvlText w:val="%1."/>
      <w:lvlJc w:val="left"/>
      <w:pPr>
        <w:ind w:left="644" w:hanging="360"/>
      </w:pPr>
      <w:rPr>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6" w15:restartNumberingAfterBreak="0">
    <w:nsid w:val="684A2403"/>
    <w:multiLevelType w:val="hybridMultilevel"/>
    <w:tmpl w:val="503ED58A"/>
    <w:lvl w:ilvl="0" w:tplc="909889C2">
      <w:numFmt w:val="bullet"/>
      <w:lvlText w:val="•"/>
      <w:lvlJc w:val="left"/>
      <w:pPr>
        <w:ind w:left="720" w:hanging="360"/>
      </w:pPr>
      <w:rPr>
        <w:rFonts w:ascii="Arial" w:eastAsia="Times New Roman" w:hAnsi="Arial" w:cs="Arial" w:hint="default"/>
        <w:b/>
        <w:color w:val="494949"/>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7" w15:restartNumberingAfterBreak="0">
    <w:nsid w:val="68735162"/>
    <w:multiLevelType w:val="hybridMultilevel"/>
    <w:tmpl w:val="E0523E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87B15AF"/>
    <w:multiLevelType w:val="multilevel"/>
    <w:tmpl w:val="2A8A7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9036B47"/>
    <w:multiLevelType w:val="hybridMultilevel"/>
    <w:tmpl w:val="9B582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BED3DE0"/>
    <w:multiLevelType w:val="hybridMultilevel"/>
    <w:tmpl w:val="F68A922E"/>
    <w:lvl w:ilvl="0" w:tplc="8BEAFA8E">
      <w:numFmt w:val="bullet"/>
      <w:lvlText w:val="•"/>
      <w:lvlJc w:val="left"/>
      <w:pPr>
        <w:ind w:left="720" w:hanging="360"/>
      </w:pPr>
      <w:rPr>
        <w:rFonts w:ascii="Arial" w:eastAsia="Times New Roman" w:hAnsi="Arial" w:cs="Arial" w:hint="default"/>
        <w:b/>
        <w:color w:val="49494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CC8121C"/>
    <w:multiLevelType w:val="hybridMultilevel"/>
    <w:tmpl w:val="C8003B9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CFF2FD9"/>
    <w:multiLevelType w:val="hybridMultilevel"/>
    <w:tmpl w:val="880815B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6DFB7DC3"/>
    <w:multiLevelType w:val="hybridMultilevel"/>
    <w:tmpl w:val="D5ACC15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84" w15:restartNumberingAfterBreak="0">
    <w:nsid w:val="6EF90A58"/>
    <w:multiLevelType w:val="hybridMultilevel"/>
    <w:tmpl w:val="F7CCF7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00C4F8C"/>
    <w:multiLevelType w:val="hybridMultilevel"/>
    <w:tmpl w:val="0014808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86" w15:restartNumberingAfterBreak="0">
    <w:nsid w:val="744F553E"/>
    <w:multiLevelType w:val="hybridMultilevel"/>
    <w:tmpl w:val="094E5D0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87" w15:restartNumberingAfterBreak="0">
    <w:nsid w:val="7681722B"/>
    <w:multiLevelType w:val="hybridMultilevel"/>
    <w:tmpl w:val="725E05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8" w15:restartNumberingAfterBreak="0">
    <w:nsid w:val="76822EA7"/>
    <w:multiLevelType w:val="hybridMultilevel"/>
    <w:tmpl w:val="EC4A5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70A00E6"/>
    <w:multiLevelType w:val="hybridMultilevel"/>
    <w:tmpl w:val="5B7057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0" w15:restartNumberingAfterBreak="0">
    <w:nsid w:val="77490AC2"/>
    <w:multiLevelType w:val="hybridMultilevel"/>
    <w:tmpl w:val="BED221A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9766586"/>
    <w:multiLevelType w:val="multilevel"/>
    <w:tmpl w:val="2674A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A734E17"/>
    <w:multiLevelType w:val="hybridMultilevel"/>
    <w:tmpl w:val="8482D932"/>
    <w:lvl w:ilvl="0" w:tplc="FFFFFFFF">
      <w:start w:val="1"/>
      <w:numFmt w:val="bullet"/>
      <w:pStyle w:val="tabs"/>
      <w:lvlText w:val=""/>
      <w:lvlJc w:val="left"/>
      <w:pPr>
        <w:tabs>
          <w:tab w:val="num" w:pos="180"/>
        </w:tabs>
        <w:ind w:left="180" w:hanging="360"/>
      </w:pPr>
      <w:rPr>
        <w:rFonts w:ascii="Symbol" w:hAnsi="Symbol" w:hint="default"/>
      </w:rPr>
    </w:lvl>
    <w:lvl w:ilvl="1" w:tplc="FFFFFFFF" w:tentative="1">
      <w:start w:val="1"/>
      <w:numFmt w:val="bullet"/>
      <w:lvlText w:val="o"/>
      <w:lvlJc w:val="left"/>
      <w:pPr>
        <w:tabs>
          <w:tab w:val="num" w:pos="900"/>
        </w:tabs>
        <w:ind w:left="900" w:hanging="360"/>
      </w:pPr>
      <w:rPr>
        <w:rFonts w:ascii="Courier New" w:hAnsi="Courier New" w:hint="default"/>
      </w:rPr>
    </w:lvl>
    <w:lvl w:ilvl="2" w:tplc="FFFFFFFF" w:tentative="1">
      <w:start w:val="1"/>
      <w:numFmt w:val="bullet"/>
      <w:lvlText w:val=""/>
      <w:lvlJc w:val="left"/>
      <w:pPr>
        <w:tabs>
          <w:tab w:val="num" w:pos="1620"/>
        </w:tabs>
        <w:ind w:left="1620" w:hanging="360"/>
      </w:pPr>
      <w:rPr>
        <w:rFonts w:ascii="Wingdings" w:hAnsi="Wingdings" w:hint="default"/>
      </w:rPr>
    </w:lvl>
    <w:lvl w:ilvl="3" w:tplc="FFFFFFFF" w:tentative="1">
      <w:start w:val="1"/>
      <w:numFmt w:val="bullet"/>
      <w:lvlText w:val=""/>
      <w:lvlJc w:val="left"/>
      <w:pPr>
        <w:tabs>
          <w:tab w:val="num" w:pos="2340"/>
        </w:tabs>
        <w:ind w:left="2340" w:hanging="360"/>
      </w:pPr>
      <w:rPr>
        <w:rFonts w:ascii="Symbol" w:hAnsi="Symbol" w:hint="default"/>
      </w:rPr>
    </w:lvl>
    <w:lvl w:ilvl="4" w:tplc="FFFFFFFF" w:tentative="1">
      <w:start w:val="1"/>
      <w:numFmt w:val="bullet"/>
      <w:lvlText w:val="o"/>
      <w:lvlJc w:val="left"/>
      <w:pPr>
        <w:tabs>
          <w:tab w:val="num" w:pos="3060"/>
        </w:tabs>
        <w:ind w:left="3060" w:hanging="360"/>
      </w:pPr>
      <w:rPr>
        <w:rFonts w:ascii="Courier New" w:hAnsi="Courier New" w:hint="default"/>
      </w:rPr>
    </w:lvl>
    <w:lvl w:ilvl="5" w:tplc="FFFFFFFF" w:tentative="1">
      <w:start w:val="1"/>
      <w:numFmt w:val="bullet"/>
      <w:lvlText w:val=""/>
      <w:lvlJc w:val="left"/>
      <w:pPr>
        <w:tabs>
          <w:tab w:val="num" w:pos="3780"/>
        </w:tabs>
        <w:ind w:left="3780" w:hanging="360"/>
      </w:pPr>
      <w:rPr>
        <w:rFonts w:ascii="Wingdings" w:hAnsi="Wingdings" w:hint="default"/>
      </w:rPr>
    </w:lvl>
    <w:lvl w:ilvl="6" w:tplc="FFFFFFFF" w:tentative="1">
      <w:start w:val="1"/>
      <w:numFmt w:val="bullet"/>
      <w:lvlText w:val=""/>
      <w:lvlJc w:val="left"/>
      <w:pPr>
        <w:tabs>
          <w:tab w:val="num" w:pos="4500"/>
        </w:tabs>
        <w:ind w:left="4500" w:hanging="360"/>
      </w:pPr>
      <w:rPr>
        <w:rFonts w:ascii="Symbol" w:hAnsi="Symbol" w:hint="default"/>
      </w:rPr>
    </w:lvl>
    <w:lvl w:ilvl="7" w:tplc="FFFFFFFF" w:tentative="1">
      <w:start w:val="1"/>
      <w:numFmt w:val="bullet"/>
      <w:lvlText w:val="o"/>
      <w:lvlJc w:val="left"/>
      <w:pPr>
        <w:tabs>
          <w:tab w:val="num" w:pos="5220"/>
        </w:tabs>
        <w:ind w:left="5220" w:hanging="360"/>
      </w:pPr>
      <w:rPr>
        <w:rFonts w:ascii="Courier New" w:hAnsi="Courier New" w:hint="default"/>
      </w:rPr>
    </w:lvl>
    <w:lvl w:ilvl="8" w:tplc="FFFFFFFF" w:tentative="1">
      <w:start w:val="1"/>
      <w:numFmt w:val="bullet"/>
      <w:lvlText w:val=""/>
      <w:lvlJc w:val="left"/>
      <w:pPr>
        <w:tabs>
          <w:tab w:val="num" w:pos="5940"/>
        </w:tabs>
        <w:ind w:left="5940" w:hanging="360"/>
      </w:pPr>
      <w:rPr>
        <w:rFonts w:ascii="Wingdings" w:hAnsi="Wingdings" w:hint="default"/>
      </w:rPr>
    </w:lvl>
  </w:abstractNum>
  <w:abstractNum w:abstractNumId="93" w15:restartNumberingAfterBreak="0">
    <w:nsid w:val="7BBF320D"/>
    <w:multiLevelType w:val="hybridMultilevel"/>
    <w:tmpl w:val="C3960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C063737"/>
    <w:multiLevelType w:val="hybridMultilevel"/>
    <w:tmpl w:val="DDF20782"/>
    <w:lvl w:ilvl="0" w:tplc="4A087B3A">
      <w:numFmt w:val="bullet"/>
      <w:lvlText w:val="•"/>
      <w:lvlJc w:val="left"/>
      <w:pPr>
        <w:ind w:left="720" w:hanging="360"/>
      </w:pPr>
      <w:rPr>
        <w:rFonts w:ascii="Arial" w:eastAsia="Times New Roman" w:hAnsi="Arial" w:cs="Arial" w:hint="default"/>
        <w:b/>
        <w:color w:val="494949"/>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5" w15:restartNumberingAfterBreak="0">
    <w:nsid w:val="7C413015"/>
    <w:multiLevelType w:val="hybridMultilevel"/>
    <w:tmpl w:val="91CA5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CC3113F"/>
    <w:multiLevelType w:val="hybridMultilevel"/>
    <w:tmpl w:val="C2723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D8D685A"/>
    <w:multiLevelType w:val="hybridMultilevel"/>
    <w:tmpl w:val="3F728076"/>
    <w:lvl w:ilvl="0" w:tplc="08090001">
      <w:start w:val="1"/>
      <w:numFmt w:val="bullet"/>
      <w:lvlText w:val=""/>
      <w:lvlJc w:val="left"/>
      <w:pPr>
        <w:ind w:left="720" w:hanging="360"/>
      </w:pPr>
      <w:rPr>
        <w:rFonts w:ascii="Symbol" w:hAnsi="Symbol" w:hint="default"/>
      </w:rPr>
    </w:lvl>
    <w:lvl w:ilvl="1" w:tplc="B6383A7E">
      <w:numFmt w:val="bullet"/>
      <w:lvlText w:val="·"/>
      <w:lvlJc w:val="left"/>
      <w:pPr>
        <w:ind w:left="1440" w:hanging="360"/>
      </w:pPr>
      <w:rPr>
        <w:rFonts w:ascii="Calibri" w:eastAsiaTheme="minorHAnsi" w:hAnsi="Calibri"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E863AAA"/>
    <w:multiLevelType w:val="hybridMultilevel"/>
    <w:tmpl w:val="4F9A3ED0"/>
    <w:lvl w:ilvl="0" w:tplc="0A3E4B64">
      <w:numFmt w:val="bullet"/>
      <w:lvlText w:val="•"/>
      <w:lvlJc w:val="left"/>
      <w:pPr>
        <w:ind w:left="720" w:hanging="360"/>
      </w:pPr>
      <w:rPr>
        <w:rFonts w:ascii="Arial" w:eastAsia="Times New Roman" w:hAnsi="Arial" w:cs="Arial" w:hint="default"/>
        <w:b/>
        <w:color w:val="494949"/>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6"/>
  </w:num>
  <w:num w:numId="2">
    <w:abstractNumId w:val="84"/>
  </w:num>
  <w:num w:numId="3">
    <w:abstractNumId w:val="70"/>
  </w:num>
  <w:num w:numId="4">
    <w:abstractNumId w:val="35"/>
  </w:num>
  <w:num w:numId="5">
    <w:abstractNumId w:val="9"/>
  </w:num>
  <w:num w:numId="6">
    <w:abstractNumId w:val="46"/>
  </w:num>
  <w:num w:numId="7">
    <w:abstractNumId w:val="34"/>
  </w:num>
  <w:num w:numId="8">
    <w:abstractNumId w:val="25"/>
  </w:num>
  <w:num w:numId="9">
    <w:abstractNumId w:val="36"/>
  </w:num>
  <w:num w:numId="10">
    <w:abstractNumId w:val="64"/>
  </w:num>
  <w:num w:numId="11">
    <w:abstractNumId w:val="11"/>
  </w:num>
  <w:num w:numId="12">
    <w:abstractNumId w:val="67"/>
  </w:num>
  <w:num w:numId="13">
    <w:abstractNumId w:val="15"/>
  </w:num>
  <w:num w:numId="14">
    <w:abstractNumId w:val="40"/>
  </w:num>
  <w:num w:numId="15">
    <w:abstractNumId w:val="91"/>
  </w:num>
  <w:num w:numId="16">
    <w:abstractNumId w:val="93"/>
  </w:num>
  <w:num w:numId="17">
    <w:abstractNumId w:val="37"/>
  </w:num>
  <w:num w:numId="18">
    <w:abstractNumId w:val="92"/>
  </w:num>
  <w:num w:numId="19">
    <w:abstractNumId w:val="0"/>
    <w:lvlOverride w:ilvl="0">
      <w:lvl w:ilvl="0">
        <w:start w:val="1"/>
        <w:numFmt w:val="bullet"/>
        <w:pStyle w:val="BCSBulletparagraph"/>
        <w:lvlText w:val=""/>
        <w:lvlJc w:val="left"/>
        <w:pPr>
          <w:tabs>
            <w:tab w:val="num" w:pos="1440"/>
          </w:tabs>
          <w:ind w:left="1440" w:hanging="720"/>
        </w:pPr>
        <w:rPr>
          <w:rFonts w:ascii="Symbol" w:hAnsi="Symbol" w:hint="default"/>
        </w:rPr>
      </w:lvl>
    </w:lvlOverride>
    <w:lvlOverride w:ilvl="1">
      <w:lvl w:ilvl="1" w:tentative="1">
        <w:start w:val="1"/>
        <w:numFmt w:val="bullet"/>
        <w:pStyle w:val="BCSBulletparagraph"/>
        <w:lvlText w:val="o"/>
        <w:lvlJc w:val="left"/>
        <w:pPr>
          <w:tabs>
            <w:tab w:val="num" w:pos="1440"/>
          </w:tabs>
          <w:ind w:left="1440" w:hanging="360"/>
        </w:pPr>
        <w:rPr>
          <w:rFonts w:ascii="Courier New" w:hAnsi="Courier New" w:hint="default"/>
        </w:rPr>
      </w:lvl>
    </w:lvlOverride>
    <w:lvlOverride w:ilvl="2">
      <w:lvl w:ilvl="2" w:tentative="1">
        <w:start w:val="1"/>
        <w:numFmt w:val="bullet"/>
        <w:pStyle w:val="BCSBulletparagraph"/>
        <w:lvlText w:val=""/>
        <w:lvlJc w:val="left"/>
        <w:pPr>
          <w:tabs>
            <w:tab w:val="num" w:pos="2160"/>
          </w:tabs>
          <w:ind w:left="2160" w:hanging="360"/>
        </w:pPr>
        <w:rPr>
          <w:rFonts w:ascii="Wingdings" w:hAnsi="Wingdings" w:hint="default"/>
        </w:rPr>
      </w:lvl>
    </w:lvlOverride>
    <w:lvlOverride w:ilvl="3">
      <w:lvl w:ilvl="3" w:tentative="1">
        <w:start w:val="1"/>
        <w:numFmt w:val="bullet"/>
        <w:pStyle w:val="BCSBulletparagraph"/>
        <w:lvlText w:val=""/>
        <w:lvlJc w:val="left"/>
        <w:pPr>
          <w:tabs>
            <w:tab w:val="num" w:pos="2880"/>
          </w:tabs>
          <w:ind w:left="2880" w:hanging="360"/>
        </w:pPr>
        <w:rPr>
          <w:rFonts w:ascii="Symbol" w:hAnsi="Symbol" w:hint="default"/>
        </w:rPr>
      </w:lvl>
    </w:lvlOverride>
    <w:lvlOverride w:ilvl="4">
      <w:lvl w:ilvl="4" w:tentative="1">
        <w:start w:val="1"/>
        <w:numFmt w:val="bullet"/>
        <w:pStyle w:val="BCSBulletparagraph"/>
        <w:lvlText w:val="o"/>
        <w:lvlJc w:val="left"/>
        <w:pPr>
          <w:tabs>
            <w:tab w:val="num" w:pos="3600"/>
          </w:tabs>
          <w:ind w:left="3600" w:hanging="360"/>
        </w:pPr>
        <w:rPr>
          <w:rFonts w:ascii="Courier New" w:hAnsi="Courier New" w:hint="default"/>
        </w:rPr>
      </w:lvl>
    </w:lvlOverride>
    <w:lvlOverride w:ilvl="5">
      <w:lvl w:ilvl="5" w:tentative="1">
        <w:start w:val="1"/>
        <w:numFmt w:val="bullet"/>
        <w:pStyle w:val="BCSBulletparagraph"/>
        <w:lvlText w:val=""/>
        <w:lvlJc w:val="left"/>
        <w:pPr>
          <w:tabs>
            <w:tab w:val="num" w:pos="4320"/>
          </w:tabs>
          <w:ind w:left="4320" w:hanging="360"/>
        </w:pPr>
        <w:rPr>
          <w:rFonts w:ascii="Wingdings" w:hAnsi="Wingdings" w:hint="default"/>
        </w:rPr>
      </w:lvl>
    </w:lvlOverride>
    <w:lvlOverride w:ilvl="6">
      <w:lvl w:ilvl="6" w:tentative="1">
        <w:start w:val="1"/>
        <w:numFmt w:val="bullet"/>
        <w:pStyle w:val="BCSBulletparagraph"/>
        <w:lvlText w:val=""/>
        <w:lvlJc w:val="left"/>
        <w:pPr>
          <w:tabs>
            <w:tab w:val="num" w:pos="5040"/>
          </w:tabs>
          <w:ind w:left="5040" w:hanging="360"/>
        </w:pPr>
        <w:rPr>
          <w:rFonts w:ascii="Symbol" w:hAnsi="Symbol" w:hint="default"/>
        </w:rPr>
      </w:lvl>
    </w:lvlOverride>
    <w:lvlOverride w:ilvl="7">
      <w:lvl w:ilvl="7" w:tentative="1">
        <w:start w:val="1"/>
        <w:numFmt w:val="bullet"/>
        <w:pStyle w:val="BCSBulletparagraph"/>
        <w:lvlText w:val="o"/>
        <w:lvlJc w:val="left"/>
        <w:pPr>
          <w:tabs>
            <w:tab w:val="num" w:pos="5760"/>
          </w:tabs>
          <w:ind w:left="5760" w:hanging="360"/>
        </w:pPr>
        <w:rPr>
          <w:rFonts w:ascii="Courier New" w:hAnsi="Courier New" w:hint="default"/>
        </w:rPr>
      </w:lvl>
    </w:lvlOverride>
    <w:lvlOverride w:ilvl="8">
      <w:lvl w:ilvl="8" w:tentative="1">
        <w:start w:val="1"/>
        <w:numFmt w:val="bullet"/>
        <w:pStyle w:val="BCSBulletparagraph"/>
        <w:lvlText w:val=""/>
        <w:lvlJc w:val="left"/>
        <w:pPr>
          <w:tabs>
            <w:tab w:val="num" w:pos="6480"/>
          </w:tabs>
          <w:ind w:left="6480" w:hanging="360"/>
        </w:pPr>
        <w:rPr>
          <w:rFonts w:ascii="Wingdings" w:hAnsi="Wingdings" w:hint="default"/>
        </w:rPr>
      </w:lvl>
    </w:lvlOverride>
  </w:num>
  <w:num w:numId="20">
    <w:abstractNumId w:val="1"/>
  </w:num>
  <w:num w:numId="21">
    <w:abstractNumId w:val="63"/>
  </w:num>
  <w:num w:numId="22">
    <w:abstractNumId w:val="44"/>
  </w:num>
  <w:num w:numId="23">
    <w:abstractNumId w:val="14"/>
  </w:num>
  <w:num w:numId="24">
    <w:abstractNumId w:val="30"/>
  </w:num>
  <w:num w:numId="25">
    <w:abstractNumId w:val="58"/>
  </w:num>
  <w:num w:numId="26">
    <w:abstractNumId w:val="80"/>
  </w:num>
  <w:num w:numId="27">
    <w:abstractNumId w:val="38"/>
  </w:num>
  <w:num w:numId="28">
    <w:abstractNumId w:val="57"/>
  </w:num>
  <w:num w:numId="29">
    <w:abstractNumId w:val="26"/>
  </w:num>
  <w:num w:numId="30">
    <w:abstractNumId w:val="42"/>
  </w:num>
  <w:num w:numId="31">
    <w:abstractNumId w:val="62"/>
  </w:num>
  <w:num w:numId="32">
    <w:abstractNumId w:val="48"/>
  </w:num>
  <w:num w:numId="33">
    <w:abstractNumId w:val="24"/>
  </w:num>
  <w:num w:numId="34">
    <w:abstractNumId w:val="8"/>
  </w:num>
  <w:num w:numId="35">
    <w:abstractNumId w:val="88"/>
  </w:num>
  <w:num w:numId="36">
    <w:abstractNumId w:val="39"/>
  </w:num>
  <w:num w:numId="37">
    <w:abstractNumId w:val="86"/>
  </w:num>
  <w:num w:numId="38">
    <w:abstractNumId w:val="4"/>
  </w:num>
  <w:num w:numId="39">
    <w:abstractNumId w:val="49"/>
  </w:num>
  <w:num w:numId="40">
    <w:abstractNumId w:val="13"/>
  </w:num>
  <w:num w:numId="41">
    <w:abstractNumId w:val="74"/>
  </w:num>
  <w:num w:numId="42">
    <w:abstractNumId w:val="33"/>
  </w:num>
  <w:num w:numId="43">
    <w:abstractNumId w:val="53"/>
  </w:num>
  <w:num w:numId="44">
    <w:abstractNumId w:val="21"/>
  </w:num>
  <w:num w:numId="45">
    <w:abstractNumId w:val="18"/>
  </w:num>
  <w:num w:numId="46">
    <w:abstractNumId w:val="12"/>
  </w:num>
  <w:num w:numId="47">
    <w:abstractNumId w:val="98"/>
  </w:num>
  <w:num w:numId="48">
    <w:abstractNumId w:val="76"/>
  </w:num>
  <w:num w:numId="49">
    <w:abstractNumId w:val="94"/>
  </w:num>
  <w:num w:numId="50">
    <w:abstractNumId w:val="97"/>
  </w:num>
  <w:num w:numId="51">
    <w:abstractNumId w:val="17"/>
  </w:num>
  <w:num w:numId="52">
    <w:abstractNumId w:val="60"/>
  </w:num>
  <w:num w:numId="53">
    <w:abstractNumId w:val="85"/>
  </w:num>
  <w:num w:numId="54">
    <w:abstractNumId w:val="29"/>
  </w:num>
  <w:num w:numId="55">
    <w:abstractNumId w:val="5"/>
  </w:num>
  <w:num w:numId="56">
    <w:abstractNumId w:val="83"/>
  </w:num>
  <w:num w:numId="57">
    <w:abstractNumId w:val="45"/>
  </w:num>
  <w:num w:numId="58">
    <w:abstractNumId w:val="66"/>
  </w:num>
  <w:num w:numId="59">
    <w:abstractNumId w:val="7"/>
  </w:num>
  <w:num w:numId="60">
    <w:abstractNumId w:val="90"/>
  </w:num>
  <w:num w:numId="61">
    <w:abstractNumId w:val="28"/>
  </w:num>
  <w:num w:numId="62">
    <w:abstractNumId w:val="56"/>
  </w:num>
  <w:num w:numId="63">
    <w:abstractNumId w:val="77"/>
  </w:num>
  <w:num w:numId="64">
    <w:abstractNumId w:val="96"/>
  </w:num>
  <w:num w:numId="65">
    <w:abstractNumId w:val="78"/>
  </w:num>
  <w:num w:numId="66">
    <w:abstractNumId w:val="81"/>
  </w:num>
  <w:num w:numId="67">
    <w:abstractNumId w:val="43"/>
  </w:num>
  <w:num w:numId="68">
    <w:abstractNumId w:val="75"/>
  </w:num>
  <w:num w:numId="69">
    <w:abstractNumId w:val="69"/>
  </w:num>
  <w:num w:numId="70">
    <w:abstractNumId w:val="72"/>
  </w:num>
  <w:num w:numId="71">
    <w:abstractNumId w:val="19"/>
  </w:num>
  <w:num w:numId="72">
    <w:abstractNumId w:val="52"/>
  </w:num>
  <w:num w:numId="73">
    <w:abstractNumId w:val="47"/>
  </w:num>
  <w:num w:numId="74">
    <w:abstractNumId w:val="73"/>
  </w:num>
  <w:num w:numId="75">
    <w:abstractNumId w:val="79"/>
  </w:num>
  <w:num w:numId="76">
    <w:abstractNumId w:val="22"/>
  </w:num>
  <w:num w:numId="77">
    <w:abstractNumId w:val="51"/>
  </w:num>
  <w:num w:numId="78">
    <w:abstractNumId w:val="95"/>
  </w:num>
  <w:num w:numId="79">
    <w:abstractNumId w:val="27"/>
  </w:num>
  <w:num w:numId="80">
    <w:abstractNumId w:val="2"/>
  </w:num>
  <w:num w:numId="81">
    <w:abstractNumId w:val="82"/>
  </w:num>
  <w:num w:numId="82">
    <w:abstractNumId w:val="41"/>
  </w:num>
  <w:num w:numId="83">
    <w:abstractNumId w:val="89"/>
  </w:num>
  <w:num w:numId="84">
    <w:abstractNumId w:val="10"/>
  </w:num>
  <w:num w:numId="85">
    <w:abstractNumId w:val="54"/>
  </w:num>
  <w:num w:numId="86">
    <w:abstractNumId w:val="55"/>
  </w:num>
  <w:num w:numId="87">
    <w:abstractNumId w:val="3"/>
  </w:num>
  <w:num w:numId="88">
    <w:abstractNumId w:val="6"/>
  </w:num>
  <w:num w:numId="8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9"/>
  </w:num>
  <w:num w:numId="91">
    <w:abstractNumId w:val="23"/>
  </w:num>
  <w:num w:numId="92">
    <w:abstractNumId w:val="65"/>
  </w:num>
  <w:num w:numId="93">
    <w:abstractNumId w:val="68"/>
  </w:num>
  <w:num w:numId="94">
    <w:abstractNumId w:val="61"/>
  </w:num>
  <w:num w:numId="95">
    <w:abstractNumId w:val="20"/>
  </w:num>
  <w:num w:numId="96">
    <w:abstractNumId w:val="32"/>
  </w:num>
  <w:num w:numId="97">
    <w:abstractNumId w:val="50"/>
  </w:num>
  <w:num w:numId="98">
    <w:abstractNumId w:val="87"/>
  </w:num>
  <w:num w:numId="99">
    <w:abstractNumId w:val="7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472"/>
    <w:rsid w:val="00057FD2"/>
    <w:rsid w:val="00077819"/>
    <w:rsid w:val="000D0C50"/>
    <w:rsid w:val="000F38D5"/>
    <w:rsid w:val="00196EB9"/>
    <w:rsid w:val="002C34C6"/>
    <w:rsid w:val="003E576D"/>
    <w:rsid w:val="00425529"/>
    <w:rsid w:val="0053113A"/>
    <w:rsid w:val="00620F03"/>
    <w:rsid w:val="00630BE5"/>
    <w:rsid w:val="006E021D"/>
    <w:rsid w:val="00836CD9"/>
    <w:rsid w:val="0088464F"/>
    <w:rsid w:val="008A35BD"/>
    <w:rsid w:val="00914B90"/>
    <w:rsid w:val="009212FF"/>
    <w:rsid w:val="00A97009"/>
    <w:rsid w:val="00B20882"/>
    <w:rsid w:val="00BB251C"/>
    <w:rsid w:val="00D248D5"/>
    <w:rsid w:val="00D45E7B"/>
    <w:rsid w:val="00DA5472"/>
    <w:rsid w:val="00E3188C"/>
    <w:rsid w:val="00F628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6C505"/>
  <w15:docId w15:val="{5D1991FA-E584-43B0-946F-1CBD54DD5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line="240" w:lineRule="auto"/>
      <w:outlineLvl w:val="0"/>
    </w:pPr>
    <w:rPr>
      <w:rFonts w:ascii="Arial" w:eastAsia="Times New Roman" w:hAnsi="Arial" w:cs="Times New Roman"/>
      <w:b/>
      <w:bCs/>
      <w:color w:val="365F91"/>
      <w:sz w:val="28"/>
      <w:szCs w:val="28"/>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954F72" w:themeColor="followed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Pr>
      <w:rFonts w:ascii="Arial" w:eastAsia="Times New Roman" w:hAnsi="Arial" w:cs="Times New Roman"/>
      <w:b/>
      <w:bCs/>
      <w:color w:val="365F91"/>
      <w:sz w:val="28"/>
      <w:szCs w:val="28"/>
    </w:rPr>
  </w:style>
  <w:style w:type="paragraph" w:customStyle="1" w:styleId="head">
    <w:name w:val="head"/>
    <w:basedOn w:val="Normal"/>
    <w:pPr>
      <w:spacing w:after="240" w:line="320" w:lineRule="exact"/>
    </w:pPr>
    <w:rPr>
      <w:rFonts w:ascii="Arial" w:eastAsia="Times New Roman" w:hAnsi="Arial" w:cs="Times New Roman"/>
      <w:b/>
      <w:color w:val="333399"/>
      <w:sz w:val="32"/>
      <w:szCs w:val="20"/>
      <w:lang w:val="en-US" w:eastAsia="en-GB"/>
    </w:rPr>
  </w:style>
  <w:style w:type="paragraph" w:customStyle="1" w:styleId="sub">
    <w:name w:val="sub"/>
    <w:basedOn w:val="Normal"/>
    <w:autoRedefine/>
    <w:pPr>
      <w:spacing w:after="0" w:line="240" w:lineRule="auto"/>
      <w:ind w:left="-567"/>
    </w:pPr>
    <w:rPr>
      <w:rFonts w:ascii="Arial" w:eastAsia="Times New Roman" w:hAnsi="Arial" w:cs="Times New Roman"/>
      <w:b/>
      <w:color w:val="96BE2B"/>
      <w:spacing w:val="-24"/>
      <w:sz w:val="32"/>
      <w:szCs w:val="32"/>
      <w:lang w:eastAsia="en-GB"/>
    </w:rPr>
  </w:style>
  <w:style w:type="paragraph" w:customStyle="1" w:styleId="tabs">
    <w:name w:val="tabs"/>
    <w:basedOn w:val="Normal"/>
    <w:pPr>
      <w:numPr>
        <w:numId w:val="18"/>
      </w:numPr>
      <w:spacing w:after="0" w:line="240" w:lineRule="auto"/>
    </w:pPr>
    <w:rPr>
      <w:rFonts w:ascii="Arial" w:eastAsia="Times New Roman" w:hAnsi="Arial" w:cs="Times New Roman"/>
      <w:sz w:val="20"/>
      <w:szCs w:val="20"/>
      <w:lang w:eastAsia="en-GB"/>
    </w:rPr>
  </w:style>
  <w:style w:type="paragraph" w:customStyle="1" w:styleId="blocktext">
    <w:name w:val="blocktext"/>
    <w:basedOn w:val="Normal"/>
    <w:pPr>
      <w:spacing w:after="0" w:line="240" w:lineRule="auto"/>
    </w:pPr>
    <w:rPr>
      <w:rFonts w:ascii="Arial" w:eastAsia="Times New Roman" w:hAnsi="Arial" w:cs="Times New Roman"/>
      <w:sz w:val="20"/>
      <w:szCs w:val="20"/>
      <w:lang w:val="en-US" w:eastAsia="en-GB"/>
    </w:rPr>
  </w:style>
  <w:style w:type="paragraph" w:customStyle="1" w:styleId="Noparagraphstyle">
    <w:name w:val="[No paragraph style]"/>
    <w:pPr>
      <w:widowControl w:val="0"/>
      <w:autoSpaceDE w:val="0"/>
      <w:autoSpaceDN w:val="0"/>
      <w:adjustRightInd w:val="0"/>
      <w:spacing w:after="0" w:line="288" w:lineRule="auto"/>
      <w:textAlignment w:val="center"/>
    </w:pPr>
    <w:rPr>
      <w:rFonts w:ascii="Times" w:eastAsia="Times New Roman" w:hAnsi="Times" w:cs="Times New Roman"/>
      <w:color w:val="000000"/>
      <w:sz w:val="24"/>
      <w:szCs w:val="20"/>
      <w:lang w:val="en-US" w:eastAsia="en-GB"/>
    </w:rPr>
  </w:style>
  <w:style w:type="paragraph" w:customStyle="1" w:styleId="body">
    <w:name w:val="body"/>
    <w:basedOn w:val="Normal"/>
    <w:link w:val="bodyChar"/>
    <w:pPr>
      <w:spacing w:after="0" w:line="240" w:lineRule="exact"/>
    </w:pPr>
    <w:rPr>
      <w:rFonts w:ascii="L Frutiger Light" w:eastAsia="Times" w:hAnsi="L Frutiger Light" w:cs="Times New Roman"/>
      <w:color w:val="003366"/>
      <w:sz w:val="20"/>
      <w:szCs w:val="20"/>
      <w:lang w:eastAsia="en-GB"/>
    </w:rPr>
  </w:style>
  <w:style w:type="paragraph" w:customStyle="1" w:styleId="main">
    <w:name w:val="main"/>
    <w:basedOn w:val="Noparagraphstyle"/>
    <w:pPr>
      <w:spacing w:line="800" w:lineRule="atLeast"/>
    </w:pPr>
    <w:rPr>
      <w:rFonts w:ascii="Frutiger" w:hAnsi="Frutiger"/>
      <w:color w:val="3D5B73"/>
      <w:spacing w:val="-38"/>
      <w:sz w:val="96"/>
    </w:rPr>
  </w:style>
  <w:style w:type="paragraph" w:customStyle="1" w:styleId="mainhead">
    <w:name w:val="mainhead"/>
    <w:basedOn w:val="main"/>
    <w:pPr>
      <w:spacing w:line="880" w:lineRule="exact"/>
    </w:pPr>
    <w:rPr>
      <w:rFonts w:ascii="L Frutiger Light" w:hAnsi="L Frutiger Light"/>
    </w:rPr>
  </w:style>
  <w:style w:type="paragraph" w:styleId="Header">
    <w:name w:val="header"/>
    <w:basedOn w:val="Normal"/>
    <w:link w:val="HeaderChar"/>
    <w:semiHidden/>
    <w:pPr>
      <w:tabs>
        <w:tab w:val="center" w:pos="4320"/>
        <w:tab w:val="right" w:pos="8640"/>
      </w:tabs>
      <w:spacing w:after="0" w:line="240" w:lineRule="auto"/>
    </w:pPr>
    <w:rPr>
      <w:rFonts w:ascii="Times" w:eastAsia="Times" w:hAnsi="Times" w:cs="Times New Roman"/>
      <w:sz w:val="24"/>
      <w:szCs w:val="20"/>
      <w:lang w:eastAsia="en-GB"/>
    </w:rPr>
  </w:style>
  <w:style w:type="character" w:customStyle="1" w:styleId="HeaderChar">
    <w:name w:val="Header Char"/>
    <w:basedOn w:val="DefaultParagraphFont"/>
    <w:link w:val="Header"/>
    <w:semiHidden/>
    <w:rPr>
      <w:rFonts w:ascii="Times" w:eastAsia="Times" w:hAnsi="Times" w:cs="Times New Roman"/>
      <w:sz w:val="24"/>
      <w:szCs w:val="20"/>
      <w:lang w:eastAsia="en-GB"/>
    </w:rPr>
  </w:style>
  <w:style w:type="paragraph" w:styleId="Footer">
    <w:name w:val="footer"/>
    <w:basedOn w:val="Normal"/>
    <w:link w:val="FooterChar"/>
    <w:uiPriority w:val="99"/>
    <w:pPr>
      <w:widowControl/>
      <w:numPr>
        <w:numId w:val="20"/>
      </w:numPr>
      <w:tabs>
        <w:tab w:val="clear" w:pos="180"/>
        <w:tab w:val="center" w:pos="4320"/>
        <w:tab w:val="right" w:pos="8640"/>
      </w:tabs>
      <w:autoSpaceDE/>
      <w:autoSpaceDN/>
      <w:adjustRightInd/>
      <w:spacing w:after="0" w:line="240" w:lineRule="auto"/>
      <w:ind w:left="0" w:firstLine="0"/>
    </w:pPr>
    <w:rPr>
      <w:rFonts w:ascii="Times" w:eastAsia="Times" w:hAnsi="Times" w:cs="Times New Roman"/>
      <w:sz w:val="24"/>
      <w:szCs w:val="20"/>
      <w:lang w:eastAsia="en-GB"/>
    </w:rPr>
  </w:style>
  <w:style w:type="character" w:customStyle="1" w:styleId="FooterChar">
    <w:name w:val="Footer Char"/>
    <w:basedOn w:val="DefaultParagraphFont"/>
    <w:link w:val="Footer"/>
    <w:uiPriority w:val="99"/>
    <w:rPr>
      <w:rFonts w:ascii="Times" w:eastAsia="Times" w:hAnsi="Times" w:cs="Times New Roman"/>
      <w:sz w:val="24"/>
      <w:szCs w:val="20"/>
      <w:lang w:eastAsia="en-GB"/>
    </w:rPr>
  </w:style>
  <w:style w:type="paragraph" w:customStyle="1" w:styleId="subsub">
    <w:name w:val="sub sub"/>
    <w:basedOn w:val="sub"/>
    <w:pPr>
      <w:widowControl w:val="0"/>
      <w:autoSpaceDE w:val="0"/>
      <w:autoSpaceDN w:val="0"/>
      <w:adjustRightInd w:val="0"/>
      <w:spacing w:before="57" w:line="280" w:lineRule="atLeast"/>
      <w:textAlignment w:val="center"/>
    </w:pPr>
    <w:rPr>
      <w:rFonts w:ascii="R Frutiger Roman" w:hAnsi="R Frutiger Roman"/>
      <w:b w:val="0"/>
      <w:color w:val="C3901D"/>
      <w:spacing w:val="-14"/>
      <w:sz w:val="28"/>
      <w:lang w:val="en-US"/>
    </w:rPr>
  </w:style>
  <w:style w:type="paragraph" w:customStyle="1" w:styleId="subb">
    <w:name w:val="subb"/>
    <w:basedOn w:val="sub"/>
    <w:rPr>
      <w:b w:val="0"/>
      <w:color w:val="C39323"/>
      <w:sz w:val="48"/>
    </w:rPr>
  </w:style>
  <w:style w:type="paragraph" w:customStyle="1" w:styleId="subsubsub">
    <w:name w:val="sub sub sub"/>
    <w:basedOn w:val="body"/>
    <w:pPr>
      <w:widowControl w:val="0"/>
      <w:autoSpaceDE w:val="0"/>
      <w:autoSpaceDN w:val="0"/>
      <w:adjustRightInd w:val="0"/>
      <w:textAlignment w:val="center"/>
    </w:pPr>
    <w:rPr>
      <w:rFonts w:ascii="R Frutiger Roman" w:eastAsia="Times New Roman" w:hAnsi="R Frutiger Roman"/>
      <w:color w:val="3C466D"/>
      <w:spacing w:val="-7"/>
      <w:sz w:val="22"/>
      <w:lang w:val="en-US"/>
    </w:rPr>
  </w:style>
  <w:style w:type="paragraph" w:customStyle="1" w:styleId="link">
    <w:name w:val="link"/>
    <w:basedOn w:val="body"/>
    <w:pPr>
      <w:widowControl w:val="0"/>
      <w:autoSpaceDE w:val="0"/>
      <w:autoSpaceDN w:val="0"/>
      <w:adjustRightInd w:val="0"/>
      <w:spacing w:after="170" w:line="288" w:lineRule="auto"/>
      <w:textAlignment w:val="center"/>
    </w:pPr>
    <w:rPr>
      <w:rFonts w:ascii="Frutiger" w:eastAsia="Times New Roman" w:hAnsi="Frutiger"/>
      <w:b/>
      <w:color w:val="C3901D"/>
      <w:u w:val="thick"/>
      <w:lang w:val="en-US"/>
    </w:rPr>
  </w:style>
  <w:style w:type="paragraph" w:styleId="BalloonText">
    <w:name w:val="Balloon Text"/>
    <w:basedOn w:val="Normal"/>
    <w:link w:val="BalloonTextChar"/>
    <w:uiPriority w:val="99"/>
    <w:semiHidden/>
    <w:unhideWhenUsed/>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Pr>
      <w:rFonts w:ascii="Tahoma" w:eastAsia="Calibri" w:hAnsi="Tahoma" w:cs="Times New Roman"/>
      <w:sz w:val="16"/>
      <w:szCs w:val="16"/>
    </w:rPr>
  </w:style>
  <w:style w:type="paragraph" w:customStyle="1" w:styleId="BCSParagraph">
    <w:name w:val="| BCS | Paragraph"/>
    <w:link w:val="BCSParagraphChar"/>
    <w:pPr>
      <w:overflowPunct w:val="0"/>
      <w:autoSpaceDE w:val="0"/>
      <w:autoSpaceDN w:val="0"/>
      <w:adjustRightInd w:val="0"/>
      <w:spacing w:after="240" w:line="300" w:lineRule="exact"/>
      <w:textAlignment w:val="baseline"/>
    </w:pPr>
    <w:rPr>
      <w:rFonts w:ascii="Arial" w:eastAsia="Times New Roman" w:hAnsi="Arial" w:cs="Arial"/>
      <w:color w:val="000000"/>
      <w:sz w:val="24"/>
      <w:szCs w:val="20"/>
      <w:lang w:eastAsia="en-GB"/>
    </w:rPr>
  </w:style>
  <w:style w:type="character" w:customStyle="1" w:styleId="BCSParagraphChar">
    <w:name w:val="| BCS | Paragraph Char"/>
    <w:link w:val="BCSParagraph"/>
    <w:rPr>
      <w:rFonts w:ascii="Arial" w:eastAsia="Times New Roman" w:hAnsi="Arial" w:cs="Arial"/>
      <w:color w:val="000000"/>
      <w:sz w:val="24"/>
      <w:szCs w:val="20"/>
      <w:lang w:eastAsia="en-GB"/>
    </w:rPr>
  </w:style>
  <w:style w:type="paragraph" w:customStyle="1" w:styleId="BCSBulletparagraph">
    <w:name w:val="| BCS | Bullet paragraph"/>
    <w:basedOn w:val="Normal"/>
    <w:pPr>
      <w:numPr>
        <w:ilvl w:val="8"/>
        <w:numId w:val="19"/>
      </w:numPr>
      <w:tabs>
        <w:tab w:val="clear" w:pos="6480"/>
        <w:tab w:val="left" w:pos="720"/>
        <w:tab w:val="left" w:pos="1077"/>
      </w:tabs>
      <w:overflowPunct w:val="0"/>
      <w:autoSpaceDE w:val="0"/>
      <w:autoSpaceDN w:val="0"/>
      <w:adjustRightInd w:val="0"/>
      <w:spacing w:after="40" w:line="300" w:lineRule="exact"/>
      <w:ind w:left="1077" w:hanging="357"/>
      <w:textAlignment w:val="baseline"/>
    </w:pPr>
    <w:rPr>
      <w:rFonts w:ascii="Arial" w:eastAsia="Times New Roman" w:hAnsi="Arial" w:cs="Arial"/>
      <w:sz w:val="24"/>
      <w:szCs w:val="20"/>
      <w:lang w:eastAsia="en-GB"/>
    </w:rPr>
  </w:style>
  <w:style w:type="paragraph" w:customStyle="1" w:styleId="BCSTinytext">
    <w:name w:val="| BCS | Tiny text"/>
    <w:pPr>
      <w:spacing w:before="40" w:after="40" w:line="245" w:lineRule="exact"/>
    </w:pPr>
    <w:rPr>
      <w:rFonts w:ascii="Arial" w:eastAsia="Times New Roman" w:hAnsi="Arial" w:cs="Arial"/>
      <w:color w:val="000000"/>
      <w:sz w:val="18"/>
      <w:szCs w:val="16"/>
      <w:lang w:eastAsia="en-GB"/>
    </w:rPr>
  </w:style>
  <w:style w:type="character" w:customStyle="1" w:styleId="apple-style-span">
    <w:name w:val="apple-style-span"/>
    <w:rPr>
      <w:color w:val="000000"/>
      <w:sz w:val="20"/>
    </w:rPr>
  </w:style>
  <w:style w:type="character" w:customStyle="1" w:styleId="Hyperlink1">
    <w:name w:val="Hyperlink1"/>
    <w:rPr>
      <w:color w:val="0000FF"/>
      <w:sz w:val="20"/>
      <w:u w:val="single"/>
    </w:rPr>
  </w:style>
  <w:style w:type="paragraph" w:customStyle="1" w:styleId="GreenHeadingArial16Templates">
    <w:name w:val="Green Heading Arial 16 Templates"/>
    <w:basedOn w:val="Normal"/>
    <w:link w:val="GreenHeadingArial16TemplatesChar"/>
    <w:qFormat/>
    <w:pPr>
      <w:spacing w:after="0" w:line="240" w:lineRule="auto"/>
      <w:ind w:left="-567"/>
    </w:pPr>
    <w:rPr>
      <w:rFonts w:ascii="Arial" w:eastAsia="Times" w:hAnsi="Arial" w:cs="Times New Roman"/>
      <w:b/>
      <w:color w:val="96BE2B"/>
      <w:sz w:val="32"/>
      <w:szCs w:val="32"/>
      <w:lang w:eastAsia="en-GB"/>
    </w:rPr>
  </w:style>
  <w:style w:type="paragraph" w:customStyle="1" w:styleId="GreyArial10body-Templates">
    <w:name w:val="Grey Arial 10 body - Templates"/>
    <w:basedOn w:val="body"/>
    <w:link w:val="GreyArial10body-TemplatesChar"/>
    <w:qFormat/>
    <w:pPr>
      <w:spacing w:after="57"/>
      <w:ind w:left="-567"/>
    </w:pPr>
    <w:rPr>
      <w:rFonts w:ascii="Arial" w:hAnsi="Arial"/>
      <w:color w:val="494949"/>
    </w:rPr>
  </w:style>
  <w:style w:type="character" w:customStyle="1" w:styleId="GreenHeadingArial16TemplatesChar">
    <w:name w:val="Green Heading Arial 16 Templates Char"/>
    <w:link w:val="GreenHeadingArial16Templates"/>
    <w:rPr>
      <w:rFonts w:ascii="Arial" w:eastAsia="Times" w:hAnsi="Arial" w:cs="Times New Roman"/>
      <w:b/>
      <w:color w:val="96BE2B"/>
      <w:sz w:val="32"/>
      <w:szCs w:val="32"/>
      <w:lang w:eastAsia="en-GB"/>
    </w:rPr>
  </w:style>
  <w:style w:type="paragraph" w:customStyle="1" w:styleId="Blue-Arial10-optionaltext-templates">
    <w:name w:val="Blue - Arial 10 - optional text - templates"/>
    <w:basedOn w:val="body"/>
    <w:link w:val="Blue-Arial10-optionaltext-templatesChar"/>
    <w:qFormat/>
    <w:pPr>
      <w:spacing w:after="200"/>
      <w:ind w:left="-567"/>
    </w:pPr>
    <w:rPr>
      <w:rFonts w:ascii="Arial" w:hAnsi="Arial"/>
      <w:color w:val="466DB0"/>
    </w:rPr>
  </w:style>
  <w:style w:type="character" w:customStyle="1" w:styleId="bodyChar">
    <w:name w:val="body Char"/>
    <w:link w:val="body"/>
    <w:rPr>
      <w:rFonts w:ascii="L Frutiger Light" w:eastAsia="Times" w:hAnsi="L Frutiger Light" w:cs="Times New Roman"/>
      <w:color w:val="003366"/>
      <w:sz w:val="20"/>
      <w:szCs w:val="20"/>
      <w:lang w:eastAsia="en-GB"/>
    </w:rPr>
  </w:style>
  <w:style w:type="character" w:customStyle="1" w:styleId="GreyArial10body-TemplatesChar">
    <w:name w:val="Grey Arial 10 body - Templates Char"/>
    <w:link w:val="GreyArial10body-Templates"/>
    <w:rPr>
      <w:rFonts w:ascii="Arial" w:eastAsia="Times" w:hAnsi="Arial" w:cs="Times New Roman"/>
      <w:color w:val="494949"/>
      <w:sz w:val="20"/>
      <w:szCs w:val="20"/>
      <w:lang w:eastAsia="en-GB"/>
    </w:rPr>
  </w:style>
  <w:style w:type="character" w:customStyle="1" w:styleId="Blue-Arial10-optionaltext-templatesChar">
    <w:name w:val="Blue - Arial 10 - optional text - templates Char"/>
    <w:link w:val="Blue-Arial10-optionaltext-templates"/>
    <w:rPr>
      <w:rFonts w:ascii="Arial" w:eastAsia="Times" w:hAnsi="Arial" w:cs="Times New Roman"/>
      <w:color w:val="466DB0"/>
      <w:sz w:val="20"/>
      <w:szCs w:val="20"/>
      <w:lang w:eastAsia="en-GB"/>
    </w:rPr>
  </w:style>
  <w:style w:type="character" w:styleId="Strong">
    <w:name w:val="Strong"/>
    <w:uiPriority w:val="22"/>
    <w:qFormat/>
    <w:rPr>
      <w:b/>
      <w:bCs/>
    </w:rPr>
  </w:style>
  <w:style w:type="character" w:customStyle="1" w:styleId="apple-converted-space">
    <w:name w:val="apple-converted-space"/>
  </w:style>
  <w:style w:type="paragraph" w:customStyle="1" w:styleId="OCsubtitle">
    <w:name w:val="OC subtitle"/>
    <w:basedOn w:val="Normal"/>
    <w:link w:val="OCsubtitleChar"/>
    <w:qFormat/>
    <w:pPr>
      <w:spacing w:after="200" w:line="276" w:lineRule="auto"/>
    </w:pPr>
    <w:rPr>
      <w:rFonts w:ascii="VAG Rounded Std Light" w:eastAsia="Times New Roman" w:hAnsi="VAG Rounded Std Light" w:cs="Times New Roman"/>
      <w:b/>
      <w:color w:val="5078B4"/>
      <w:lang w:eastAsia="en-GB"/>
    </w:rPr>
  </w:style>
  <w:style w:type="character" w:customStyle="1" w:styleId="OCsubtitleChar">
    <w:name w:val="OC subtitle Char"/>
    <w:link w:val="OCsubtitle"/>
    <w:rPr>
      <w:rFonts w:ascii="VAG Rounded Std Light" w:eastAsia="Times New Roman" w:hAnsi="VAG Rounded Std Light" w:cs="Times New Roman"/>
      <w:b/>
      <w:color w:val="5078B4"/>
      <w:lang w:eastAsia="en-GB"/>
    </w:rPr>
  </w:style>
  <w:style w:type="paragraph" w:customStyle="1" w:styleId="OCMainTitle">
    <w:name w:val="OC Main Title"/>
    <w:basedOn w:val="Normal"/>
    <w:link w:val="OCMainTitleChar"/>
    <w:qFormat/>
    <w:pPr>
      <w:spacing w:after="200" w:line="276" w:lineRule="auto"/>
    </w:pPr>
    <w:rPr>
      <w:rFonts w:ascii="VAG Rounded Std Light" w:eastAsia="Times New Roman" w:hAnsi="VAG Rounded Std Light" w:cs="Times New Roman"/>
      <w:color w:val="9AC01C"/>
      <w:sz w:val="32"/>
      <w:szCs w:val="20"/>
      <w:lang w:eastAsia="en-GB"/>
    </w:rPr>
  </w:style>
  <w:style w:type="character" w:customStyle="1" w:styleId="OCMainTitleChar">
    <w:name w:val="OC Main Title Char"/>
    <w:link w:val="OCMainTitle"/>
    <w:rPr>
      <w:rFonts w:ascii="VAG Rounded Std Light" w:eastAsia="Times New Roman" w:hAnsi="VAG Rounded Std Light" w:cs="Times New Roman"/>
      <w:color w:val="9AC01C"/>
      <w:sz w:val="32"/>
      <w:szCs w:val="20"/>
      <w:lang w:eastAsia="en-GB"/>
    </w:rPr>
  </w:style>
  <w:style w:type="paragraph" w:customStyle="1" w:styleId="Default">
    <w:name w:val="Default"/>
    <w:pPr>
      <w:autoSpaceDE w:val="0"/>
      <w:autoSpaceDN w:val="0"/>
      <w:adjustRightInd w:val="0"/>
      <w:spacing w:after="0" w:line="240" w:lineRule="auto"/>
    </w:pPr>
    <w:rPr>
      <w:rFonts w:ascii="YDUOYF+Frutiger-Roman" w:eastAsia="Calibri" w:hAnsi="YDUOYF+Frutiger-Roman" w:cs="YDUOYF+Frutiger-Roman"/>
      <w:color w:val="000000"/>
      <w:sz w:val="24"/>
      <w:szCs w:val="24"/>
    </w:rPr>
  </w:style>
  <w:style w:type="paragraph" w:customStyle="1" w:styleId="Pa13">
    <w:name w:val="Pa13"/>
    <w:basedOn w:val="Default"/>
    <w:next w:val="Default"/>
    <w:uiPriority w:val="99"/>
    <w:pPr>
      <w:spacing w:line="201" w:lineRule="atLeast"/>
    </w:pPr>
    <w:rPr>
      <w:rFonts w:cs="Times New Roman"/>
      <w:color w:val="auto"/>
    </w:rPr>
  </w:style>
  <w:style w:type="paragraph" w:customStyle="1" w:styleId="Pa16">
    <w:name w:val="Pa16"/>
    <w:basedOn w:val="Default"/>
    <w:next w:val="Default"/>
    <w:uiPriority w:val="99"/>
    <w:pPr>
      <w:spacing w:line="201" w:lineRule="atLeast"/>
    </w:pPr>
    <w:rPr>
      <w:rFonts w:cs="Times New Roman"/>
      <w:color w:val="auto"/>
    </w:rPr>
  </w:style>
  <w:style w:type="paragraph" w:customStyle="1" w:styleId="Pa14">
    <w:name w:val="Pa14"/>
    <w:basedOn w:val="Default"/>
    <w:next w:val="Default"/>
    <w:uiPriority w:val="99"/>
    <w:pPr>
      <w:spacing w:line="201" w:lineRule="atLeast"/>
    </w:pPr>
    <w:rPr>
      <w:rFonts w:cs="Times New Roman"/>
      <w:color w:val="auto"/>
    </w:rPr>
  </w:style>
  <w:style w:type="character" w:customStyle="1" w:styleId="A11">
    <w:name w:val="A11"/>
    <w:uiPriority w:val="99"/>
    <w:rPr>
      <w:rFonts w:ascii="VFQWIL+Frutiger-Italic" w:hAnsi="VFQWIL+Frutiger-Italic" w:cs="VFQWIL+Frutiger-Italic"/>
      <w:color w:val="000000"/>
      <w:sz w:val="11"/>
      <w:szCs w:val="11"/>
    </w:rPr>
  </w:style>
  <w:style w:type="paragraph" w:customStyle="1" w:styleId="Body0">
    <w:name w:val="Body"/>
    <w:pPr>
      <w:spacing w:after="0" w:line="240" w:lineRule="auto"/>
    </w:pPr>
    <w:rPr>
      <w:rFonts w:ascii="Helvetica" w:eastAsia="ヒラギノ角ゴ Pro W3" w:hAnsi="Helvetica" w:cs="Times New Roman"/>
      <w:color w:val="000000"/>
      <w:sz w:val="24"/>
      <w:szCs w:val="20"/>
      <w:lang w:val="en-US" w:eastAsia="en-GB"/>
    </w:rPr>
  </w:style>
  <w:style w:type="paragraph" w:customStyle="1" w:styleId="BodyA">
    <w:name w:val="Body A"/>
    <w:autoRedefine/>
    <w:pPr>
      <w:spacing w:after="0" w:line="240" w:lineRule="auto"/>
    </w:pPr>
    <w:rPr>
      <w:rFonts w:ascii="Helvetica" w:eastAsia="ヒラギノ角ゴ Pro W3" w:hAnsi="Helvetica" w:cs="Times New Roman"/>
      <w:color w:val="000000"/>
      <w:sz w:val="24"/>
      <w:szCs w:val="20"/>
      <w:lang w:val="en-US" w:eastAsia="en-GB"/>
    </w:rPr>
  </w:style>
  <w:style w:type="paragraph" w:styleId="FootnoteText">
    <w:name w:val="footnote text"/>
    <w:basedOn w:val="Normal"/>
    <w:link w:val="FootnoteTextChar"/>
    <w:uiPriority w:val="99"/>
    <w:semiHidden/>
    <w:unhideWhenUsed/>
    <w:pPr>
      <w:spacing w:after="0" w:line="240" w:lineRule="auto"/>
    </w:pPr>
    <w:rPr>
      <w:rFonts w:ascii="Times" w:eastAsia="Times" w:hAnsi="Times" w:cs="Times New Roman"/>
      <w:sz w:val="20"/>
      <w:szCs w:val="20"/>
      <w:lang w:eastAsia="en-GB"/>
    </w:rPr>
  </w:style>
  <w:style w:type="character" w:customStyle="1" w:styleId="FootnoteTextChar">
    <w:name w:val="Footnote Text Char"/>
    <w:basedOn w:val="DefaultParagraphFont"/>
    <w:link w:val="FootnoteText"/>
    <w:uiPriority w:val="99"/>
    <w:semiHidden/>
    <w:rPr>
      <w:rFonts w:ascii="Times" w:eastAsia="Times" w:hAnsi="Times" w:cs="Times New Roman"/>
      <w:sz w:val="20"/>
      <w:szCs w:val="20"/>
      <w:lang w:eastAsia="en-GB"/>
    </w:rPr>
  </w:style>
  <w:style w:type="character" w:styleId="FootnoteReference">
    <w:name w:val="footnote reference"/>
    <w:basedOn w:val="DefaultParagraphFont"/>
    <w:uiPriority w:val="99"/>
    <w:semiHidden/>
    <w:unhideWhenUsed/>
    <w:rPr>
      <w:vertAlign w:val="superscript"/>
    </w:rPr>
  </w:style>
  <w:style w:type="paragraph" w:customStyle="1" w:styleId="Standard">
    <w:name w:val="Standard"/>
    <w:pPr>
      <w:suppressAutoHyphens/>
      <w:autoSpaceDN w:val="0"/>
      <w:spacing w:after="0" w:line="240" w:lineRule="auto"/>
      <w:textAlignment w:val="baseline"/>
    </w:pPr>
    <w:rPr>
      <w:rFonts w:ascii="Arial" w:eastAsia="Times New Roman" w:hAnsi="Arial" w:cs="Arial"/>
      <w:color w:val="000000"/>
      <w:kern w:val="3"/>
      <w:sz w:val="24"/>
      <w:szCs w:val="24"/>
      <w:lang w:eastAsia="en-GB"/>
    </w:rPr>
  </w:style>
  <w:style w:type="numbering" w:customStyle="1" w:styleId="WWNum2">
    <w:name w:val="WWNum2"/>
    <w:basedOn w:val="NoList"/>
    <w:pPr>
      <w:numPr>
        <w:numId w:val="21"/>
      </w:numPr>
    </w:pPr>
  </w:style>
  <w:style w:type="numbering" w:customStyle="1" w:styleId="WWNum3">
    <w:name w:val="WWNum3"/>
    <w:basedOn w:val="NoList"/>
    <w:pPr>
      <w:numPr>
        <w:numId w:val="22"/>
      </w:numPr>
    </w:pPr>
  </w:style>
  <w:style w:type="numbering" w:customStyle="1" w:styleId="WWNum4">
    <w:name w:val="WWNum4"/>
    <w:basedOn w:val="NoList"/>
    <w:pPr>
      <w:numPr>
        <w:numId w:val="23"/>
      </w:numPr>
    </w:pPr>
  </w:style>
  <w:style w:type="numbering" w:customStyle="1" w:styleId="WWNum5">
    <w:name w:val="WWNum5"/>
    <w:basedOn w:val="NoList"/>
    <w:pPr>
      <w:numPr>
        <w:numId w:val="24"/>
      </w:numPr>
    </w:pPr>
  </w:style>
  <w:style w:type="numbering" w:customStyle="1" w:styleId="WWNum6">
    <w:name w:val="WWNum6"/>
    <w:basedOn w:val="NoList"/>
    <w:pPr>
      <w:numPr>
        <w:numId w:val="25"/>
      </w:numPr>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Text">
    <w:name w:val="Text"/>
    <w:basedOn w:val="BodyText"/>
    <w:link w:val="TextChar"/>
    <w:qFormat/>
    <w:pPr>
      <w:spacing w:line="240" w:lineRule="auto"/>
    </w:pPr>
    <w:rPr>
      <w:rFonts w:ascii="Arial" w:eastAsia="MS Mincho" w:hAnsi="Arial" w:cs="Arial"/>
      <w:sz w:val="20"/>
      <w:szCs w:val="20"/>
      <w:lang w:val="en-US"/>
    </w:rPr>
  </w:style>
  <w:style w:type="character" w:customStyle="1" w:styleId="TextChar">
    <w:name w:val="Text Char"/>
    <w:link w:val="Text"/>
    <w:rPr>
      <w:rFonts w:ascii="Arial" w:eastAsia="MS Mincho" w:hAnsi="Arial" w:cs="Arial"/>
      <w:sz w:val="20"/>
      <w:szCs w:val="20"/>
      <w:lang w:val="en-US"/>
    </w:rPr>
  </w:style>
  <w:style w:type="paragraph" w:customStyle="1" w:styleId="TableHeading">
    <w:name w:val="TableHeading"/>
    <w:basedOn w:val="Text"/>
    <w:link w:val="TableHeadingChar"/>
    <w:qFormat/>
    <w:pPr>
      <w:jc w:val="center"/>
    </w:pPr>
    <w:rPr>
      <w:b/>
      <w:color w:val="FFFFFF"/>
    </w:rPr>
  </w:style>
  <w:style w:type="character" w:customStyle="1" w:styleId="TableHeadingChar">
    <w:name w:val="TableHeading Char"/>
    <w:link w:val="TableHeading"/>
    <w:rPr>
      <w:rFonts w:ascii="Arial" w:eastAsia="MS Mincho" w:hAnsi="Arial" w:cs="Arial"/>
      <w:b/>
      <w:color w:val="FFFFFF"/>
      <w:sz w:val="20"/>
      <w:szCs w:val="20"/>
      <w:lang w:val="en-US"/>
    </w:rPr>
  </w:style>
  <w:style w:type="character" w:customStyle="1" w:styleId="HeadingChar">
    <w:name w:val="Heading Char"/>
    <w:link w:val="Heading"/>
    <w:locked/>
    <w:rPr>
      <w:rFonts w:ascii="Arial" w:hAnsi="Arial" w:cs="Arial"/>
      <w:b/>
      <w:sz w:val="24"/>
      <w:szCs w:val="24"/>
      <w:lang w:val="en-US"/>
    </w:rPr>
  </w:style>
  <w:style w:type="paragraph" w:customStyle="1" w:styleId="Heading">
    <w:name w:val="Heading"/>
    <w:basedOn w:val="BodyText"/>
    <w:link w:val="HeadingChar"/>
    <w:autoRedefine/>
    <w:qFormat/>
    <w:pPr>
      <w:spacing w:line="240" w:lineRule="auto"/>
    </w:pPr>
    <w:rPr>
      <w:rFonts w:ascii="Arial" w:hAnsi="Arial" w:cs="Arial"/>
      <w:b/>
      <w:sz w:val="24"/>
      <w:szCs w:val="24"/>
      <w:lang w:val="en-US"/>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character" w:styleId="UnresolvedMention">
    <w:name w:val="Unresolved Mention"/>
    <w:basedOn w:val="DefaultParagraphFont"/>
    <w:uiPriority w:val="99"/>
    <w:semiHidden/>
    <w:unhideWhenUsed/>
    <w:rsid w:val="00B208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3630">
      <w:bodyDiv w:val="1"/>
      <w:marLeft w:val="0"/>
      <w:marRight w:val="0"/>
      <w:marTop w:val="0"/>
      <w:marBottom w:val="0"/>
      <w:divBdr>
        <w:top w:val="none" w:sz="0" w:space="0" w:color="auto"/>
        <w:left w:val="none" w:sz="0" w:space="0" w:color="auto"/>
        <w:bottom w:val="none" w:sz="0" w:space="0" w:color="auto"/>
        <w:right w:val="none" w:sz="0" w:space="0" w:color="auto"/>
      </w:divBdr>
      <w:divsChild>
        <w:div w:id="2001151162">
          <w:marLeft w:val="0"/>
          <w:marRight w:val="0"/>
          <w:marTop w:val="0"/>
          <w:marBottom w:val="0"/>
          <w:divBdr>
            <w:top w:val="none" w:sz="0" w:space="0" w:color="auto"/>
            <w:left w:val="none" w:sz="0" w:space="0" w:color="auto"/>
            <w:bottom w:val="none" w:sz="0" w:space="0" w:color="auto"/>
            <w:right w:val="none" w:sz="0" w:space="0" w:color="auto"/>
          </w:divBdr>
          <w:divsChild>
            <w:div w:id="423690346">
              <w:marLeft w:val="0"/>
              <w:marRight w:val="0"/>
              <w:marTop w:val="0"/>
              <w:marBottom w:val="0"/>
              <w:divBdr>
                <w:top w:val="none" w:sz="0" w:space="0" w:color="auto"/>
                <w:left w:val="none" w:sz="0" w:space="0" w:color="auto"/>
                <w:bottom w:val="none" w:sz="0" w:space="0" w:color="auto"/>
                <w:right w:val="none" w:sz="0" w:space="0" w:color="auto"/>
              </w:divBdr>
              <w:divsChild>
                <w:div w:id="30717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787848">
      <w:bodyDiv w:val="1"/>
      <w:marLeft w:val="0"/>
      <w:marRight w:val="0"/>
      <w:marTop w:val="0"/>
      <w:marBottom w:val="0"/>
      <w:divBdr>
        <w:top w:val="none" w:sz="0" w:space="0" w:color="auto"/>
        <w:left w:val="none" w:sz="0" w:space="0" w:color="auto"/>
        <w:bottom w:val="none" w:sz="0" w:space="0" w:color="auto"/>
        <w:right w:val="none" w:sz="0" w:space="0" w:color="auto"/>
      </w:divBdr>
      <w:divsChild>
        <w:div w:id="2010519601">
          <w:marLeft w:val="0"/>
          <w:marRight w:val="0"/>
          <w:marTop w:val="0"/>
          <w:marBottom w:val="0"/>
          <w:divBdr>
            <w:top w:val="none" w:sz="0" w:space="0" w:color="auto"/>
            <w:left w:val="none" w:sz="0" w:space="0" w:color="auto"/>
            <w:bottom w:val="none" w:sz="0" w:space="0" w:color="auto"/>
            <w:right w:val="none" w:sz="0" w:space="0" w:color="auto"/>
          </w:divBdr>
          <w:divsChild>
            <w:div w:id="609356634">
              <w:marLeft w:val="0"/>
              <w:marRight w:val="0"/>
              <w:marTop w:val="0"/>
              <w:marBottom w:val="0"/>
              <w:divBdr>
                <w:top w:val="none" w:sz="0" w:space="0" w:color="auto"/>
                <w:left w:val="none" w:sz="0" w:space="0" w:color="auto"/>
                <w:bottom w:val="none" w:sz="0" w:space="0" w:color="auto"/>
                <w:right w:val="none" w:sz="0" w:space="0" w:color="auto"/>
              </w:divBdr>
              <w:divsChild>
                <w:div w:id="103103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980122">
      <w:bodyDiv w:val="1"/>
      <w:marLeft w:val="0"/>
      <w:marRight w:val="0"/>
      <w:marTop w:val="0"/>
      <w:marBottom w:val="0"/>
      <w:divBdr>
        <w:top w:val="none" w:sz="0" w:space="0" w:color="auto"/>
        <w:left w:val="none" w:sz="0" w:space="0" w:color="auto"/>
        <w:bottom w:val="none" w:sz="0" w:space="0" w:color="auto"/>
        <w:right w:val="none" w:sz="0" w:space="0" w:color="auto"/>
      </w:divBdr>
      <w:divsChild>
        <w:div w:id="1082676287">
          <w:marLeft w:val="0"/>
          <w:marRight w:val="0"/>
          <w:marTop w:val="0"/>
          <w:marBottom w:val="0"/>
          <w:divBdr>
            <w:top w:val="none" w:sz="0" w:space="0" w:color="auto"/>
            <w:left w:val="none" w:sz="0" w:space="0" w:color="auto"/>
            <w:bottom w:val="none" w:sz="0" w:space="0" w:color="auto"/>
            <w:right w:val="none" w:sz="0" w:space="0" w:color="auto"/>
          </w:divBdr>
          <w:divsChild>
            <w:div w:id="157161959">
              <w:marLeft w:val="0"/>
              <w:marRight w:val="0"/>
              <w:marTop w:val="0"/>
              <w:marBottom w:val="0"/>
              <w:divBdr>
                <w:top w:val="none" w:sz="0" w:space="0" w:color="auto"/>
                <w:left w:val="none" w:sz="0" w:space="0" w:color="auto"/>
                <w:bottom w:val="none" w:sz="0" w:space="0" w:color="auto"/>
                <w:right w:val="none" w:sz="0" w:space="0" w:color="auto"/>
              </w:divBdr>
              <w:divsChild>
                <w:div w:id="17146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268225">
      <w:bodyDiv w:val="1"/>
      <w:marLeft w:val="0"/>
      <w:marRight w:val="0"/>
      <w:marTop w:val="0"/>
      <w:marBottom w:val="0"/>
      <w:divBdr>
        <w:top w:val="none" w:sz="0" w:space="0" w:color="auto"/>
        <w:left w:val="none" w:sz="0" w:space="0" w:color="auto"/>
        <w:bottom w:val="none" w:sz="0" w:space="0" w:color="auto"/>
        <w:right w:val="none" w:sz="0" w:space="0" w:color="auto"/>
      </w:divBdr>
    </w:div>
    <w:div w:id="919756141">
      <w:bodyDiv w:val="1"/>
      <w:marLeft w:val="0"/>
      <w:marRight w:val="0"/>
      <w:marTop w:val="0"/>
      <w:marBottom w:val="0"/>
      <w:divBdr>
        <w:top w:val="none" w:sz="0" w:space="0" w:color="auto"/>
        <w:left w:val="none" w:sz="0" w:space="0" w:color="auto"/>
        <w:bottom w:val="none" w:sz="0" w:space="0" w:color="auto"/>
        <w:right w:val="none" w:sz="0" w:space="0" w:color="auto"/>
      </w:divBdr>
      <w:divsChild>
        <w:div w:id="386537515">
          <w:marLeft w:val="0"/>
          <w:marRight w:val="0"/>
          <w:marTop w:val="0"/>
          <w:marBottom w:val="0"/>
          <w:divBdr>
            <w:top w:val="none" w:sz="0" w:space="0" w:color="auto"/>
            <w:left w:val="none" w:sz="0" w:space="0" w:color="auto"/>
            <w:bottom w:val="none" w:sz="0" w:space="0" w:color="auto"/>
            <w:right w:val="none" w:sz="0" w:space="0" w:color="auto"/>
          </w:divBdr>
          <w:divsChild>
            <w:div w:id="387461170">
              <w:marLeft w:val="0"/>
              <w:marRight w:val="0"/>
              <w:marTop w:val="0"/>
              <w:marBottom w:val="0"/>
              <w:divBdr>
                <w:top w:val="none" w:sz="0" w:space="0" w:color="auto"/>
                <w:left w:val="none" w:sz="0" w:space="0" w:color="auto"/>
                <w:bottom w:val="none" w:sz="0" w:space="0" w:color="auto"/>
                <w:right w:val="none" w:sz="0" w:space="0" w:color="auto"/>
              </w:divBdr>
              <w:divsChild>
                <w:div w:id="105385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329201">
      <w:bodyDiv w:val="1"/>
      <w:marLeft w:val="0"/>
      <w:marRight w:val="0"/>
      <w:marTop w:val="0"/>
      <w:marBottom w:val="0"/>
      <w:divBdr>
        <w:top w:val="none" w:sz="0" w:space="0" w:color="auto"/>
        <w:left w:val="none" w:sz="0" w:space="0" w:color="auto"/>
        <w:bottom w:val="none" w:sz="0" w:space="0" w:color="auto"/>
        <w:right w:val="none" w:sz="0" w:space="0" w:color="auto"/>
      </w:divBdr>
    </w:div>
    <w:div w:id="1229657375">
      <w:bodyDiv w:val="1"/>
      <w:marLeft w:val="0"/>
      <w:marRight w:val="0"/>
      <w:marTop w:val="0"/>
      <w:marBottom w:val="0"/>
      <w:divBdr>
        <w:top w:val="none" w:sz="0" w:space="0" w:color="auto"/>
        <w:left w:val="none" w:sz="0" w:space="0" w:color="auto"/>
        <w:bottom w:val="none" w:sz="0" w:space="0" w:color="auto"/>
        <w:right w:val="none" w:sz="0" w:space="0" w:color="auto"/>
      </w:divBdr>
      <w:divsChild>
        <w:div w:id="1045452354">
          <w:marLeft w:val="0"/>
          <w:marRight w:val="0"/>
          <w:marTop w:val="0"/>
          <w:marBottom w:val="0"/>
          <w:divBdr>
            <w:top w:val="none" w:sz="0" w:space="0" w:color="auto"/>
            <w:left w:val="none" w:sz="0" w:space="0" w:color="auto"/>
            <w:bottom w:val="none" w:sz="0" w:space="0" w:color="auto"/>
            <w:right w:val="none" w:sz="0" w:space="0" w:color="auto"/>
          </w:divBdr>
          <w:divsChild>
            <w:div w:id="2144036599">
              <w:marLeft w:val="0"/>
              <w:marRight w:val="0"/>
              <w:marTop w:val="0"/>
              <w:marBottom w:val="0"/>
              <w:divBdr>
                <w:top w:val="none" w:sz="0" w:space="0" w:color="auto"/>
                <w:left w:val="none" w:sz="0" w:space="0" w:color="auto"/>
                <w:bottom w:val="none" w:sz="0" w:space="0" w:color="auto"/>
                <w:right w:val="none" w:sz="0" w:space="0" w:color="auto"/>
              </w:divBdr>
              <w:divsChild>
                <w:div w:id="156495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653360">
      <w:bodyDiv w:val="1"/>
      <w:marLeft w:val="0"/>
      <w:marRight w:val="0"/>
      <w:marTop w:val="0"/>
      <w:marBottom w:val="0"/>
      <w:divBdr>
        <w:top w:val="none" w:sz="0" w:space="0" w:color="auto"/>
        <w:left w:val="none" w:sz="0" w:space="0" w:color="auto"/>
        <w:bottom w:val="none" w:sz="0" w:space="0" w:color="auto"/>
        <w:right w:val="none" w:sz="0" w:space="0" w:color="auto"/>
      </w:divBdr>
      <w:divsChild>
        <w:div w:id="872615322">
          <w:marLeft w:val="0"/>
          <w:marRight w:val="0"/>
          <w:marTop w:val="0"/>
          <w:marBottom w:val="0"/>
          <w:divBdr>
            <w:top w:val="none" w:sz="0" w:space="0" w:color="auto"/>
            <w:left w:val="none" w:sz="0" w:space="0" w:color="auto"/>
            <w:bottom w:val="none" w:sz="0" w:space="0" w:color="auto"/>
            <w:right w:val="none" w:sz="0" w:space="0" w:color="auto"/>
          </w:divBdr>
          <w:divsChild>
            <w:div w:id="194268677">
              <w:marLeft w:val="0"/>
              <w:marRight w:val="0"/>
              <w:marTop w:val="0"/>
              <w:marBottom w:val="0"/>
              <w:divBdr>
                <w:top w:val="none" w:sz="0" w:space="0" w:color="auto"/>
                <w:left w:val="none" w:sz="0" w:space="0" w:color="auto"/>
                <w:bottom w:val="none" w:sz="0" w:space="0" w:color="auto"/>
                <w:right w:val="none" w:sz="0" w:space="0" w:color="auto"/>
              </w:divBdr>
              <w:divsChild>
                <w:div w:id="19793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85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data-protection/privacy-noticestransparency-and-control/" TargetMode="External"/><Relationship Id="rId13" Type="http://schemas.openxmlformats.org/officeDocument/2006/relationships/hyperlink" Target="mailto:admin@ybc.bridgend.cymru" TargetMode="External"/><Relationship Id="rId3" Type="http://schemas.openxmlformats.org/officeDocument/2006/relationships/styles" Target="styles.xml"/><Relationship Id="rId7" Type="http://schemas.openxmlformats.org/officeDocument/2006/relationships/hyperlink" Target="https://ico.yk/what-we-do/register-of-fee-payers" TargetMode="External"/><Relationship Id="rId12" Type="http://schemas.openxmlformats.org/officeDocument/2006/relationships/hyperlink" Target="mailto:admin@ybc.bridgend.cym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dataservices@judicium.com" TargetMode="External"/><Relationship Id="rId5" Type="http://schemas.openxmlformats.org/officeDocument/2006/relationships/webSettings" Target="webSettings.xml"/><Relationship Id="rId15" Type="http://schemas.openxmlformats.org/officeDocument/2006/relationships/hyperlink" Target="mailto:admin.ysgolbc@bridgend.gov.uk" TargetMode="External"/><Relationship Id="rId10" Type="http://schemas.openxmlformats.org/officeDocument/2006/relationships/hyperlink" Target="http://www.ico.org.uk" TargetMode="External"/><Relationship Id="rId4" Type="http://schemas.openxmlformats.org/officeDocument/2006/relationships/settings" Target="settings.xml"/><Relationship Id="rId9" Type="http://schemas.openxmlformats.org/officeDocument/2006/relationships/hyperlink" Target="https://ico.org.uk/media/fororganisations/documents/1570/it_asset_disposal_for_organisations.pdf" TargetMode="External"/><Relationship Id="rId14" Type="http://schemas.openxmlformats.org/officeDocument/2006/relationships/hyperlink" Target="mailto:admin@ybc.bridgend.cymr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2D397-CE70-4EA4-9B04-FD8C4B656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6055</Words>
  <Characters>34514</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Bridgend CBC</Company>
  <LinksUpToDate>false</LinksUpToDate>
  <CharactersWithSpaces>40489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Jenkins, David</dc:creator>
  <cp:lastModifiedBy>K Cheeseman (Ysgol Bryn Castell)</cp:lastModifiedBy>
  <cp:revision>2</cp:revision>
  <cp:lastPrinted>2019-01-25T11:29:00Z</cp:lastPrinted>
  <dcterms:created xsi:type="dcterms:W3CDTF">2022-06-14T14:25:00Z</dcterms:created>
  <dcterms:modified xsi:type="dcterms:W3CDTF">2022-06-14T14:25:00Z</dcterms:modified>
</cp:coreProperties>
</file>